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5D40649" w14:textId="77777777" w:rsidR="00D35920" w:rsidRPr="00A23C7B" w:rsidRDefault="00D35920" w:rsidP="00D35920">
      <w:pPr>
        <w:ind w:right="120"/>
        <w:jc w:val="center"/>
        <w:rPr>
          <w:rFonts w:ascii="Open Sans" w:hAnsi="Open Sans" w:cs="Open Sans"/>
          <w:sz w:val="24"/>
          <w:szCs w:val="24"/>
        </w:rPr>
      </w:pPr>
      <w:r w:rsidRPr="00A23C7B">
        <w:rPr>
          <w:rFonts w:ascii="Open Sans" w:eastAsia="Calibri" w:hAnsi="Open Sans" w:cs="Open Sans"/>
          <w:b/>
          <w:bCs/>
          <w:sz w:val="24"/>
          <w:szCs w:val="24"/>
        </w:rPr>
        <w:t>Careers in Banking Research Rubric</w:t>
      </w:r>
    </w:p>
    <w:tbl>
      <w:tblPr>
        <w:tblW w:w="993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31"/>
        <w:gridCol w:w="2379"/>
        <w:gridCol w:w="40"/>
        <w:gridCol w:w="1916"/>
        <w:gridCol w:w="1856"/>
        <w:gridCol w:w="60"/>
        <w:gridCol w:w="2077"/>
        <w:gridCol w:w="40"/>
      </w:tblGrid>
      <w:tr w:rsidR="00D35920" w:rsidRPr="00D35920" w14:paraId="76DB7947" w14:textId="77777777" w:rsidTr="00D35920">
        <w:trPr>
          <w:trHeight w:val="296"/>
        </w:trPr>
        <w:tc>
          <w:tcPr>
            <w:tcW w:w="1563" w:type="dxa"/>
            <w:gridSpan w:val="2"/>
            <w:vAlign w:val="bottom"/>
          </w:tcPr>
          <w:p w14:paraId="21340D66" w14:textId="77777777" w:rsidR="00D35920" w:rsidRPr="00D35920" w:rsidRDefault="00D35920" w:rsidP="00D35920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  <w:w w:val="98"/>
              </w:rPr>
              <w:t>Student Name:</w:t>
            </w:r>
          </w:p>
        </w:tc>
        <w:tc>
          <w:tcPr>
            <w:tcW w:w="6191" w:type="dxa"/>
            <w:gridSpan w:val="4"/>
            <w:vAlign w:val="bottom"/>
          </w:tcPr>
          <w:p w14:paraId="64F2D419" w14:textId="77777777" w:rsidR="00D35920" w:rsidRPr="00D35920" w:rsidRDefault="00D35920" w:rsidP="00D35920">
            <w:pPr>
              <w:spacing w:after="0" w:line="240" w:lineRule="auto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________________________________________</w:t>
            </w:r>
          </w:p>
        </w:tc>
        <w:tc>
          <w:tcPr>
            <w:tcW w:w="60" w:type="dxa"/>
            <w:vAlign w:val="bottom"/>
          </w:tcPr>
          <w:p w14:paraId="52BFBF5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77" w:type="dxa"/>
            <w:vAlign w:val="bottom"/>
          </w:tcPr>
          <w:p w14:paraId="211B400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2D74D9F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D35920" w:rsidRPr="00D35920" w14:paraId="647B46CE" w14:textId="77777777" w:rsidTr="00D35920">
        <w:trPr>
          <w:trHeight w:val="375"/>
        </w:trPr>
        <w:tc>
          <w:tcPr>
            <w:tcW w:w="1532" w:type="dxa"/>
            <w:tcBorders>
              <w:bottom w:val="single" w:sz="8" w:space="0" w:color="A0A0A0"/>
            </w:tcBorders>
            <w:vAlign w:val="bottom"/>
          </w:tcPr>
          <w:p w14:paraId="5CC885B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13BF81B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A0A0A0"/>
            </w:tcBorders>
            <w:vAlign w:val="bottom"/>
          </w:tcPr>
          <w:p w14:paraId="34DF61E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14:paraId="78BCC03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0A0A0"/>
            </w:tcBorders>
            <w:vAlign w:val="bottom"/>
          </w:tcPr>
          <w:p w14:paraId="7C283A7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0A0A0"/>
            </w:tcBorders>
            <w:vAlign w:val="bottom"/>
          </w:tcPr>
          <w:p w14:paraId="2E5760D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14:paraId="692BC75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0A0A0"/>
            </w:tcBorders>
            <w:vAlign w:val="bottom"/>
          </w:tcPr>
          <w:p w14:paraId="4F8B324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14:paraId="2A14367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2A2ACEC4" w14:textId="77777777" w:rsidTr="00D35920">
        <w:trPr>
          <w:trHeight w:val="269"/>
        </w:trPr>
        <w:tc>
          <w:tcPr>
            <w:tcW w:w="1532" w:type="dxa"/>
            <w:tcBorders>
              <w:top w:val="single" w:sz="8" w:space="0" w:color="FFFFF7"/>
              <w:left w:val="single" w:sz="8" w:space="0" w:color="A0A0A0"/>
              <w:right w:val="single" w:sz="8" w:space="0" w:color="A0A0A0"/>
            </w:tcBorders>
            <w:shd w:val="clear" w:color="auto" w:fill="FFFFF7"/>
            <w:vAlign w:val="bottom"/>
          </w:tcPr>
          <w:p w14:paraId="68582E2A" w14:textId="77777777" w:rsidR="00D35920" w:rsidRPr="00D35920" w:rsidRDefault="00D35920" w:rsidP="00D35920">
            <w:pPr>
              <w:spacing w:after="0" w:line="230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30" w:type="dxa"/>
            <w:tcBorders>
              <w:top w:val="single" w:sz="8" w:space="0" w:color="FFFFF7"/>
            </w:tcBorders>
            <w:shd w:val="clear" w:color="auto" w:fill="FFFFF7"/>
            <w:vAlign w:val="bottom"/>
          </w:tcPr>
          <w:p w14:paraId="19EFFF9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8" w:space="0" w:color="FFFFF7"/>
            </w:tcBorders>
            <w:shd w:val="clear" w:color="auto" w:fill="FFFFF7"/>
            <w:vAlign w:val="bottom"/>
          </w:tcPr>
          <w:p w14:paraId="272D00C6" w14:textId="77777777" w:rsidR="00D35920" w:rsidRPr="00D35920" w:rsidRDefault="00D35920" w:rsidP="00D35920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25</w:t>
            </w:r>
          </w:p>
        </w:tc>
        <w:tc>
          <w:tcPr>
            <w:tcW w:w="40" w:type="dxa"/>
            <w:tcBorders>
              <w:top w:val="single" w:sz="8" w:space="0" w:color="FFFFF7"/>
              <w:right w:val="single" w:sz="8" w:space="0" w:color="A0A0A0"/>
            </w:tcBorders>
            <w:vAlign w:val="bottom"/>
          </w:tcPr>
          <w:p w14:paraId="0483794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2CF9DD6" w14:textId="77777777" w:rsidR="00D35920" w:rsidRPr="00D35920" w:rsidRDefault="00D35920" w:rsidP="00D35920">
            <w:pPr>
              <w:spacing w:after="0" w:line="23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15</w:t>
            </w:r>
          </w:p>
        </w:tc>
        <w:tc>
          <w:tcPr>
            <w:tcW w:w="1855" w:type="dxa"/>
            <w:tcBorders>
              <w:top w:val="single" w:sz="8" w:space="0" w:color="FFFFF7"/>
            </w:tcBorders>
            <w:shd w:val="clear" w:color="auto" w:fill="FFFFF7"/>
            <w:vAlign w:val="bottom"/>
          </w:tcPr>
          <w:p w14:paraId="31E6F1CF" w14:textId="77777777" w:rsidR="00D35920" w:rsidRPr="00D35920" w:rsidRDefault="00D35920" w:rsidP="00D35920">
            <w:pPr>
              <w:spacing w:after="0" w:line="23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7</w:t>
            </w:r>
          </w:p>
        </w:tc>
        <w:tc>
          <w:tcPr>
            <w:tcW w:w="60" w:type="dxa"/>
            <w:tcBorders>
              <w:top w:val="single" w:sz="8" w:space="0" w:color="FFFFF7"/>
              <w:right w:val="single" w:sz="8" w:space="0" w:color="A0A0A0"/>
            </w:tcBorders>
            <w:vAlign w:val="bottom"/>
          </w:tcPr>
          <w:p w14:paraId="03D76E9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8" w:space="0" w:color="FFFFF7"/>
            </w:tcBorders>
            <w:shd w:val="clear" w:color="auto" w:fill="FFFFF7"/>
            <w:vAlign w:val="bottom"/>
          </w:tcPr>
          <w:p w14:paraId="7ABA48E8" w14:textId="77777777" w:rsidR="00D35920" w:rsidRPr="00D35920" w:rsidRDefault="00D35920" w:rsidP="00D35920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1</w:t>
            </w:r>
          </w:p>
        </w:tc>
        <w:tc>
          <w:tcPr>
            <w:tcW w:w="40" w:type="dxa"/>
            <w:tcBorders>
              <w:top w:val="single" w:sz="8" w:space="0" w:color="FFFFF7"/>
              <w:right w:val="single" w:sz="8" w:space="0" w:color="A0A0A0"/>
            </w:tcBorders>
            <w:vAlign w:val="bottom"/>
          </w:tcPr>
          <w:p w14:paraId="578BD30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35920" w:rsidRPr="00D35920" w14:paraId="719FCE68" w14:textId="77777777" w:rsidTr="00D35920">
        <w:trPr>
          <w:trHeight w:val="333"/>
        </w:trPr>
        <w:tc>
          <w:tcPr>
            <w:tcW w:w="1532" w:type="dxa"/>
            <w:tcBorders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74B034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23C99EF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08E48AA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42A8EEF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5E4EEB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1AA7EDE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375D981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14:paraId="1C9FC16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14:paraId="37CA94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6EACEC1" w14:textId="77777777" w:rsidTr="00D35920">
        <w:trPr>
          <w:trHeight w:val="329"/>
        </w:trPr>
        <w:tc>
          <w:tcPr>
            <w:tcW w:w="1532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1ABE5163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Knowledge</w:t>
            </w:r>
          </w:p>
        </w:tc>
        <w:tc>
          <w:tcPr>
            <w:tcW w:w="30" w:type="dxa"/>
            <w:tcBorders>
              <w:top w:val="single" w:sz="8" w:space="0" w:color="A0A0A0"/>
            </w:tcBorders>
            <w:vAlign w:val="bottom"/>
          </w:tcPr>
          <w:p w14:paraId="1245022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8" w:space="0" w:color="A0A0A0"/>
            </w:tcBorders>
            <w:vAlign w:val="bottom"/>
          </w:tcPr>
          <w:p w14:paraId="7C6F8A8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Student can accurately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E22FF8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FB23383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Student can</w:t>
            </w:r>
          </w:p>
        </w:tc>
        <w:tc>
          <w:tcPr>
            <w:tcW w:w="1855" w:type="dxa"/>
            <w:tcBorders>
              <w:top w:val="single" w:sz="8" w:space="0" w:color="A0A0A0"/>
            </w:tcBorders>
            <w:vAlign w:val="bottom"/>
          </w:tcPr>
          <w:p w14:paraId="726F1562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Student can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9446E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0A0A0"/>
            </w:tcBorders>
            <w:vAlign w:val="bottom"/>
          </w:tcPr>
          <w:p w14:paraId="157151A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Student appears to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7565AE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6C3CD5DA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90A6C5F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Gained</w:t>
            </w:r>
          </w:p>
        </w:tc>
        <w:tc>
          <w:tcPr>
            <w:tcW w:w="30" w:type="dxa"/>
            <w:vAlign w:val="bottom"/>
          </w:tcPr>
          <w:p w14:paraId="1FEC637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4AAF7AF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answer all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0CD67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0C8CFF7C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1855" w:type="dxa"/>
            <w:vAlign w:val="bottom"/>
          </w:tcPr>
          <w:p w14:paraId="1831E083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C7EB85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473992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have insufficient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C7776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D0A6265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4E4FCC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C391B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CB96DA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related to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B0492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15F43551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most questions</w:t>
            </w:r>
          </w:p>
        </w:tc>
        <w:tc>
          <w:tcPr>
            <w:tcW w:w="1855" w:type="dxa"/>
            <w:vAlign w:val="bottom"/>
          </w:tcPr>
          <w:p w14:paraId="54AE2277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about 50%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76D185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F4C2ED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knowledge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AD57B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AE39312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26D738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F64D7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306FAB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worksheet.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CD1D9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0F40A68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related to facts in</w:t>
            </w:r>
          </w:p>
        </w:tc>
        <w:tc>
          <w:tcPr>
            <w:tcW w:w="1855" w:type="dxa"/>
            <w:vAlign w:val="bottom"/>
          </w:tcPr>
          <w:p w14:paraId="3D40239B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 related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0A2B36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CC90B7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C9FC5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65A1627F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8DC2C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7515D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4AD3CDF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9270E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1F02096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worksheet.</w:t>
            </w:r>
          </w:p>
        </w:tc>
        <w:tc>
          <w:tcPr>
            <w:tcW w:w="1855" w:type="dxa"/>
            <w:vAlign w:val="bottom"/>
          </w:tcPr>
          <w:p w14:paraId="2C2FE387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to facts in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438787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4572B04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worksheet.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E119A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56D8A9C5" w14:textId="77777777" w:rsidTr="00D35920">
        <w:trPr>
          <w:trHeight w:val="343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B4C8BA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95BC7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056BE96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E551B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37D59C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bottom"/>
          </w:tcPr>
          <w:p w14:paraId="0AEB431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worksheet.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E79FB4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28AAEEC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9608B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7A9593DC" w14:textId="77777777" w:rsidTr="00D35920">
        <w:trPr>
          <w:trHeight w:val="327"/>
        </w:trPr>
        <w:tc>
          <w:tcPr>
            <w:tcW w:w="153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0F5D63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0228BCA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A0A0A0"/>
            </w:tcBorders>
            <w:vAlign w:val="bottom"/>
          </w:tcPr>
          <w:p w14:paraId="6FDAFC8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15E1E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87D08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0A0A0"/>
            </w:tcBorders>
            <w:vAlign w:val="bottom"/>
          </w:tcPr>
          <w:p w14:paraId="0656B53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71C17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0A0A0"/>
            </w:tcBorders>
            <w:vAlign w:val="bottom"/>
          </w:tcPr>
          <w:p w14:paraId="7218A41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5BCB5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BC13B42" w14:textId="77777777" w:rsidTr="00D35920">
        <w:trPr>
          <w:trHeight w:val="330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566066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Use of Class</w:t>
            </w:r>
          </w:p>
        </w:tc>
        <w:tc>
          <w:tcPr>
            <w:tcW w:w="30" w:type="dxa"/>
            <w:vAlign w:val="bottom"/>
          </w:tcPr>
          <w:p w14:paraId="27BCFE1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186CE52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Used time well during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9F6AA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12CC2519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Used time well</w:t>
            </w:r>
          </w:p>
        </w:tc>
        <w:tc>
          <w:tcPr>
            <w:tcW w:w="1855" w:type="dxa"/>
            <w:vAlign w:val="bottom"/>
          </w:tcPr>
          <w:p w14:paraId="3CB7F70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Used some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88D14F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76B56B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Did not use class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EADA3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1CCD6ECB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F0B01F6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30" w:type="dxa"/>
            <w:vAlign w:val="bottom"/>
          </w:tcPr>
          <w:p w14:paraId="3456E99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054B7084" w14:textId="1B89A4A6" w:rsidR="00D35920" w:rsidRPr="00D35920" w:rsidRDefault="00E442E5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class-</w:t>
            </w:r>
            <w:r w:rsidR="00D35920" w:rsidRPr="00D35920">
              <w:rPr>
                <w:rFonts w:ascii="Arial" w:eastAsia="Arial" w:hAnsi="Arial" w:cs="Arial"/>
              </w:rPr>
              <w:t>period.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282FB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32BAC543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during the class</w:t>
            </w:r>
          </w:p>
        </w:tc>
        <w:tc>
          <w:tcPr>
            <w:tcW w:w="1855" w:type="dxa"/>
            <w:vAlign w:val="bottom"/>
          </w:tcPr>
          <w:p w14:paraId="422E7002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time well during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A8BE04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328F98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time to focus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F9D78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4B965313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020300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E00F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7AF607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Focused on getting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15564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139CBF56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 xml:space="preserve">period. </w:t>
            </w:r>
            <w:proofErr w:type="gramStart"/>
            <w:r w:rsidRPr="00D35920">
              <w:rPr>
                <w:rFonts w:ascii="Arial" w:eastAsia="Arial" w:hAnsi="Arial" w:cs="Arial"/>
              </w:rPr>
              <w:t>Generally</w:t>
            </w:r>
            <w:proofErr w:type="gramEnd"/>
          </w:p>
        </w:tc>
        <w:tc>
          <w:tcPr>
            <w:tcW w:w="1855" w:type="dxa"/>
            <w:vAlign w:val="bottom"/>
          </w:tcPr>
          <w:p w14:paraId="7F65075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class period,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1D801F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6D0BE7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26E11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6E1AD79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0FDD55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ED92C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29252DB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 done.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57B99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4A78D111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focused on getting</w:t>
            </w:r>
          </w:p>
        </w:tc>
        <w:tc>
          <w:tcPr>
            <w:tcW w:w="1855" w:type="dxa"/>
            <w:vAlign w:val="bottom"/>
          </w:tcPr>
          <w:p w14:paraId="17F95DE2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but was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4935F5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4BEA92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6C68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1AD3FE55" w14:textId="77777777" w:rsidTr="00D35920">
        <w:trPr>
          <w:trHeight w:val="343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AC8A52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743A0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6BE32A9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E582A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73D10E90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questions</w:t>
            </w:r>
          </w:p>
        </w:tc>
        <w:tc>
          <w:tcPr>
            <w:tcW w:w="1855" w:type="dxa"/>
            <w:vAlign w:val="bottom"/>
          </w:tcPr>
          <w:p w14:paraId="36288D5E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occasionally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CC42E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D28BAC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92A5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5C749015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1D0C55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2F78D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253CA37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578BE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13A00DCB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done.</w:t>
            </w:r>
          </w:p>
        </w:tc>
        <w:tc>
          <w:tcPr>
            <w:tcW w:w="1855" w:type="dxa"/>
            <w:vAlign w:val="bottom"/>
          </w:tcPr>
          <w:p w14:paraId="7E3DE089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distracted.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6DBE60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D14509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63A31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15264377" w14:textId="77777777" w:rsidTr="00D35920">
        <w:trPr>
          <w:trHeight w:val="327"/>
        </w:trPr>
        <w:tc>
          <w:tcPr>
            <w:tcW w:w="153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EC850A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65CB7E3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A0A0A0"/>
            </w:tcBorders>
            <w:vAlign w:val="bottom"/>
          </w:tcPr>
          <w:p w14:paraId="4AB5287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DF4BE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70C15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0A0A0"/>
            </w:tcBorders>
            <w:vAlign w:val="bottom"/>
          </w:tcPr>
          <w:p w14:paraId="5FB6760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D9FC2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0A0A0"/>
            </w:tcBorders>
            <w:vAlign w:val="bottom"/>
          </w:tcPr>
          <w:p w14:paraId="46AC0ED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1C1DC1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330F8A5D" w14:textId="77777777" w:rsidTr="00D35920">
        <w:trPr>
          <w:trHeight w:val="32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7F6FA87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30" w:type="dxa"/>
            <w:vAlign w:val="bottom"/>
          </w:tcPr>
          <w:p w14:paraId="58F6062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7155E7D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At least four accurate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AC2AB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72EFF2B7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An average of</w:t>
            </w:r>
          </w:p>
        </w:tc>
        <w:tc>
          <w:tcPr>
            <w:tcW w:w="1855" w:type="dxa"/>
            <w:vAlign w:val="bottom"/>
          </w:tcPr>
          <w:p w14:paraId="7A3F4BD1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Two accurate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94C7C2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64394F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Less than two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B5EB4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4EAB3B9E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63BD285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Elements</w:t>
            </w:r>
          </w:p>
        </w:tc>
        <w:tc>
          <w:tcPr>
            <w:tcW w:w="30" w:type="dxa"/>
            <w:vAlign w:val="bottom"/>
          </w:tcPr>
          <w:p w14:paraId="7008361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06111C3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facts are displayed 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73C1B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48DC8178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three accurate</w:t>
            </w:r>
          </w:p>
        </w:tc>
        <w:tc>
          <w:tcPr>
            <w:tcW w:w="1855" w:type="dxa"/>
            <w:vAlign w:val="bottom"/>
          </w:tcPr>
          <w:p w14:paraId="4E5FC491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facts are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B04BEB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014B29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accurate facts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1340D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439B0144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A1AE92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6E4A7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432B88E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each of the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2FDF4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F96A7EC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facts are</w:t>
            </w:r>
          </w:p>
        </w:tc>
        <w:tc>
          <w:tcPr>
            <w:tcW w:w="1855" w:type="dxa"/>
            <w:vAlign w:val="bottom"/>
          </w:tcPr>
          <w:p w14:paraId="31B4FAD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displayed on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708492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3EBFDD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77022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58FD0485" w14:textId="77777777" w:rsidTr="00D35920">
        <w:trPr>
          <w:trHeight w:val="343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C8C58D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F39AA8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024F657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from the bls.gov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F3719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2858DFDC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displayed on the</w:t>
            </w:r>
          </w:p>
        </w:tc>
        <w:tc>
          <w:tcPr>
            <w:tcW w:w="1855" w:type="dxa"/>
            <w:vAlign w:val="bottom"/>
          </w:tcPr>
          <w:p w14:paraId="7490C207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 from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706ED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2459285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6C68C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C1D5EEE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DA334C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2DE8E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714BC6F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website and three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1DF49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2F3CF124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questions from</w:t>
            </w:r>
          </w:p>
        </w:tc>
        <w:tc>
          <w:tcPr>
            <w:tcW w:w="1855" w:type="dxa"/>
            <w:vAlign w:val="bottom"/>
          </w:tcPr>
          <w:p w14:paraId="4FFBB2F8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bls.gov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0DAA1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543E21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bls.gov website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45781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457D59B7" w14:textId="77777777" w:rsidTr="00D35920">
        <w:trPr>
          <w:trHeight w:val="340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DCF9000" w14:textId="7A9BF0AC" w:rsidR="00D35920" w:rsidRPr="00D35920" w:rsidRDefault="00E442E5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0" w:type="dxa"/>
            <w:vAlign w:val="bottom"/>
          </w:tcPr>
          <w:p w14:paraId="7ED42B0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2C83ECB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elements listed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1CC01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601C7C9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bls.gov</w:t>
            </w:r>
          </w:p>
        </w:tc>
        <w:tc>
          <w:tcPr>
            <w:tcW w:w="1855" w:type="dxa"/>
            <w:vAlign w:val="bottom"/>
          </w:tcPr>
          <w:p w14:paraId="1D5A41EA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website and one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A9F63F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FCA7F7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zero to one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8849A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A4D2470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4E78C1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F6E4B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27B1128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O*Net website.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209AF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30E69C80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website and two</w:t>
            </w:r>
          </w:p>
        </w:tc>
        <w:tc>
          <w:tcPr>
            <w:tcW w:w="1855" w:type="dxa"/>
            <w:vAlign w:val="bottom"/>
          </w:tcPr>
          <w:p w14:paraId="1A0EA402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to two elements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EB69B7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7E77340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elements listed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136D1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24B81367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C7B93A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DD86D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3C8B30B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D895F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09FD7155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elements listed</w:t>
            </w:r>
          </w:p>
        </w:tc>
        <w:tc>
          <w:tcPr>
            <w:tcW w:w="1855" w:type="dxa"/>
            <w:vAlign w:val="bottom"/>
          </w:tcPr>
          <w:p w14:paraId="5AF18C7D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listed from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FA7839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870B63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 O*Net website.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0C0F6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2D77BB68" w14:textId="77777777" w:rsidTr="00D35920">
        <w:trPr>
          <w:trHeight w:val="343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4CD0B6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3AE548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337AA87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9E9922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76655908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from the O*Net</w:t>
            </w:r>
          </w:p>
        </w:tc>
        <w:tc>
          <w:tcPr>
            <w:tcW w:w="1855" w:type="dxa"/>
            <w:vAlign w:val="bottom"/>
          </w:tcPr>
          <w:p w14:paraId="29158424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O*Net website.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7B12D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418EEA6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C2FD2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78399DB3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55D5B9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90D09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39FAF1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0CC49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74DEE0BE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website.</w:t>
            </w:r>
          </w:p>
        </w:tc>
        <w:tc>
          <w:tcPr>
            <w:tcW w:w="1855" w:type="dxa"/>
            <w:vAlign w:val="bottom"/>
          </w:tcPr>
          <w:p w14:paraId="2560DDF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02F6FB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06DEBC4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E95A4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AAABE6A" w14:textId="77777777" w:rsidTr="00D35920">
        <w:trPr>
          <w:trHeight w:val="327"/>
        </w:trPr>
        <w:tc>
          <w:tcPr>
            <w:tcW w:w="153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563CD8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70D12E8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A0A0A0"/>
            </w:tcBorders>
            <w:vAlign w:val="bottom"/>
          </w:tcPr>
          <w:p w14:paraId="23F2D38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5A8A30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84037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0A0A0"/>
            </w:tcBorders>
            <w:vAlign w:val="bottom"/>
          </w:tcPr>
          <w:p w14:paraId="60869D1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463F0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0A0A0"/>
            </w:tcBorders>
            <w:vAlign w:val="bottom"/>
          </w:tcPr>
          <w:p w14:paraId="4CED7D3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E94FE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24013E2D" w14:textId="77777777" w:rsidTr="00D35920">
        <w:trPr>
          <w:trHeight w:val="32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357A127" w14:textId="77777777" w:rsidR="00D35920" w:rsidRPr="00D35920" w:rsidRDefault="00D35920" w:rsidP="00D3592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Grammar</w:t>
            </w:r>
          </w:p>
        </w:tc>
        <w:tc>
          <w:tcPr>
            <w:tcW w:w="30" w:type="dxa"/>
            <w:vAlign w:val="bottom"/>
          </w:tcPr>
          <w:p w14:paraId="63CE3B4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79C59C30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There are 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05C58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17717F8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There is one</w:t>
            </w:r>
          </w:p>
        </w:tc>
        <w:tc>
          <w:tcPr>
            <w:tcW w:w="1855" w:type="dxa"/>
            <w:vAlign w:val="bottom"/>
          </w:tcPr>
          <w:p w14:paraId="60DF55B7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There are two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2E8386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1C8A8F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There are more than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07457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751D35F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EBB0A8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90CAF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75C8513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grammatical mistakes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E03D6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5A0D95B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1855" w:type="dxa"/>
            <w:vAlign w:val="bottom"/>
          </w:tcPr>
          <w:p w14:paraId="16BF6DB3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8E0263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5A281DE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two grammatical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0FC05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3B9586C2" w14:textId="77777777" w:rsidTr="00D35920">
        <w:trPr>
          <w:trHeight w:val="339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926A539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9D610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29F79B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In the document.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0E5D11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0115365D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mistake in the</w:t>
            </w:r>
          </w:p>
        </w:tc>
        <w:tc>
          <w:tcPr>
            <w:tcW w:w="1855" w:type="dxa"/>
            <w:vAlign w:val="bottom"/>
          </w:tcPr>
          <w:p w14:paraId="25D33174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mistakes in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21CF44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D5060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mistakes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55FB4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3F527C5E" w14:textId="77777777" w:rsidTr="00D35920">
        <w:trPr>
          <w:trHeight w:val="343"/>
        </w:trPr>
        <w:tc>
          <w:tcPr>
            <w:tcW w:w="1532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25F85D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9F2A67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14:paraId="562A976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FEDFB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8" w:space="0" w:color="A0A0A0"/>
            </w:tcBorders>
            <w:vAlign w:val="bottom"/>
          </w:tcPr>
          <w:p w14:paraId="5ED89FFB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document.</w:t>
            </w:r>
          </w:p>
        </w:tc>
        <w:tc>
          <w:tcPr>
            <w:tcW w:w="1855" w:type="dxa"/>
            <w:vAlign w:val="bottom"/>
          </w:tcPr>
          <w:p w14:paraId="377E44BD" w14:textId="77777777" w:rsidR="00D35920" w:rsidRPr="00D35920" w:rsidRDefault="00D35920" w:rsidP="00D3592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document.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21FD75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A95AFF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920">
              <w:rPr>
                <w:rFonts w:ascii="Arial" w:eastAsia="Arial" w:hAnsi="Arial" w:cs="Arial"/>
              </w:rPr>
              <w:t>document.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8BDAB6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5920" w:rsidRPr="00D35920" w14:paraId="0353772C" w14:textId="77777777" w:rsidTr="00D35920">
        <w:trPr>
          <w:trHeight w:val="487"/>
        </w:trPr>
        <w:tc>
          <w:tcPr>
            <w:tcW w:w="153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A79EC8D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vAlign w:val="bottom"/>
          </w:tcPr>
          <w:p w14:paraId="1274C53A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8" w:space="0" w:color="A0A0A0"/>
            </w:tcBorders>
            <w:vAlign w:val="bottom"/>
          </w:tcPr>
          <w:p w14:paraId="24BEFA0B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8B45C5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00853C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0A0A0"/>
            </w:tcBorders>
            <w:vAlign w:val="bottom"/>
          </w:tcPr>
          <w:p w14:paraId="7604337F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389423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0A0A0"/>
            </w:tcBorders>
            <w:vAlign w:val="bottom"/>
          </w:tcPr>
          <w:p w14:paraId="0797C614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96AC0E" w14:textId="77777777" w:rsidR="00D35920" w:rsidRPr="00D35920" w:rsidRDefault="00D35920" w:rsidP="00D35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708DE15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DA5C" w14:textId="77777777" w:rsidR="005F2771" w:rsidRDefault="005F2771" w:rsidP="00E7721B">
      <w:pPr>
        <w:spacing w:after="0" w:line="240" w:lineRule="auto"/>
      </w:pPr>
      <w:r>
        <w:separator/>
      </w:r>
    </w:p>
  </w:endnote>
  <w:endnote w:type="continuationSeparator" w:id="0">
    <w:p w14:paraId="4707E2E3" w14:textId="77777777" w:rsidR="005F2771" w:rsidRDefault="005F277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2F42" w14:textId="77777777" w:rsidR="00351E17" w:rsidRDefault="00351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7CF3168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E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E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5F2771" w:rsidP="00E7721B">
            <w:pPr>
              <w:pStyle w:val="Footer"/>
              <w:jc w:val="center"/>
            </w:pPr>
          </w:p>
        </w:sdtContent>
      </w:sdt>
    </w:sdtContent>
  </w:sdt>
  <w:p w14:paraId="34C967B0" w14:textId="1B756BD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51E1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351E17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AF25" w14:textId="77777777" w:rsidR="00351E17" w:rsidRDefault="0035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63637" w14:textId="77777777" w:rsidR="005F2771" w:rsidRDefault="005F2771" w:rsidP="00E7721B">
      <w:pPr>
        <w:spacing w:after="0" w:line="240" w:lineRule="auto"/>
      </w:pPr>
      <w:r>
        <w:separator/>
      </w:r>
    </w:p>
  </w:footnote>
  <w:footnote w:type="continuationSeparator" w:id="0">
    <w:p w14:paraId="49FB357E" w14:textId="77777777" w:rsidR="005F2771" w:rsidRDefault="005F277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E207" w14:textId="77777777" w:rsidR="00351E17" w:rsidRDefault="00351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E33F" w14:textId="77777777" w:rsidR="00351E17" w:rsidRDefault="0035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118CA"/>
    <w:rsid w:val="00351E17"/>
    <w:rsid w:val="003D49FF"/>
    <w:rsid w:val="004C7226"/>
    <w:rsid w:val="005F2771"/>
    <w:rsid w:val="00AD2CEF"/>
    <w:rsid w:val="00B0214B"/>
    <w:rsid w:val="00D35920"/>
    <w:rsid w:val="00DC756A"/>
    <w:rsid w:val="00E05DAC"/>
    <w:rsid w:val="00E442E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dcterms:created xsi:type="dcterms:W3CDTF">2017-09-10T20:07:00Z</dcterms:created>
  <dcterms:modified xsi:type="dcterms:W3CDTF">2017-09-12T17:05:00Z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