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</w:rPr>
      </w:pPr>
    </w:p>
    <w:p w:rsidR="008D654E" w:rsidRDefault="008D654E" w:rsidP="008D654E">
      <w:pPr>
        <w:spacing w:before="120" w:after="120"/>
        <w:jc w:val="center"/>
        <w:rPr>
          <w:rFonts w:ascii="Open Sans" w:hAnsi="Open Sans" w:cs="Open Sans"/>
          <w:b/>
          <w:iCs/>
          <w:szCs w:val="22"/>
        </w:rPr>
      </w:pPr>
    </w:p>
    <w:p w:rsidR="00F04984" w:rsidRPr="00A0228B" w:rsidRDefault="00F04984" w:rsidP="008D654E">
      <w:pPr>
        <w:spacing w:before="120" w:after="120"/>
        <w:jc w:val="center"/>
        <w:rPr>
          <w:rFonts w:ascii="Open Sans" w:hAnsi="Open Sans" w:cs="Open Sans"/>
          <w:b/>
          <w:iCs/>
          <w:sz w:val="22"/>
          <w:szCs w:val="22"/>
        </w:rPr>
      </w:pPr>
      <w:r w:rsidRPr="008D654E">
        <w:rPr>
          <w:rFonts w:ascii="Open Sans" w:hAnsi="Open Sans" w:cs="Open Sans"/>
          <w:b/>
          <w:iCs/>
          <w:szCs w:val="22"/>
        </w:rPr>
        <w:t>Activity 9.1.1 – Research on Careers</w:t>
      </w:r>
    </w:p>
    <w:p w:rsidR="008D654E" w:rsidRDefault="008D654E" w:rsidP="00F04984">
      <w:pPr>
        <w:spacing w:before="120" w:after="120"/>
        <w:rPr>
          <w:rFonts w:ascii="Open Sans" w:hAnsi="Open Sans" w:cs="Open Sans"/>
          <w:iCs/>
          <w:sz w:val="22"/>
          <w:szCs w:val="22"/>
          <w:u w:val="single"/>
        </w:rPr>
      </w:pPr>
    </w:p>
    <w:p w:rsidR="00F04984" w:rsidRPr="008D654E" w:rsidRDefault="00F04984" w:rsidP="00F04984">
      <w:pPr>
        <w:spacing w:before="120" w:after="120"/>
        <w:rPr>
          <w:rFonts w:ascii="Open Sans" w:hAnsi="Open Sans" w:cs="Open Sans"/>
          <w:iCs/>
        </w:rPr>
      </w:pPr>
      <w:r w:rsidRPr="008D654E">
        <w:rPr>
          <w:rFonts w:ascii="Open Sans" w:hAnsi="Open Sans" w:cs="Open Sans"/>
          <w:iCs/>
          <w:u w:val="single"/>
        </w:rPr>
        <w:t>Purpose</w:t>
      </w:r>
      <w:r w:rsidRPr="008D654E">
        <w:rPr>
          <w:rFonts w:ascii="Open Sans" w:hAnsi="Open Sans" w:cs="Open Sans"/>
          <w:iCs/>
        </w:rPr>
        <w:t>: Gain a better understanding of available accounting careers and employer and employee expectations.</w:t>
      </w:r>
    </w:p>
    <w:p w:rsidR="008D654E" w:rsidRPr="008D654E" w:rsidRDefault="008D654E" w:rsidP="00F04984">
      <w:pPr>
        <w:spacing w:before="120" w:after="120"/>
        <w:rPr>
          <w:rFonts w:ascii="Open Sans" w:hAnsi="Open Sans" w:cs="Open Sans"/>
          <w:iCs/>
        </w:rPr>
      </w:pPr>
    </w:p>
    <w:p w:rsidR="008D654E" w:rsidRPr="008D654E" w:rsidRDefault="008D654E" w:rsidP="00F04984">
      <w:pPr>
        <w:spacing w:before="120" w:after="120"/>
        <w:rPr>
          <w:rFonts w:ascii="Open Sans" w:hAnsi="Open Sans" w:cs="Open Sans"/>
          <w:iCs/>
        </w:rPr>
      </w:pPr>
      <w:r w:rsidRPr="008D654E">
        <w:rPr>
          <w:rFonts w:ascii="Open Sans" w:hAnsi="Open Sans" w:cs="Open Sans"/>
          <w:iCs/>
        </w:rPr>
        <w:t>Directions:</w:t>
      </w:r>
    </w:p>
    <w:p w:rsidR="008D654E" w:rsidRPr="008D654E" w:rsidRDefault="008D654E" w:rsidP="00F04984">
      <w:pPr>
        <w:spacing w:before="120" w:after="120"/>
        <w:rPr>
          <w:rFonts w:ascii="Open Sans" w:hAnsi="Open Sans" w:cs="Open Sans"/>
          <w:iCs/>
        </w:rPr>
      </w:pPr>
    </w:p>
    <w:p w:rsidR="00F04984" w:rsidRPr="00F2747E" w:rsidRDefault="008D654E" w:rsidP="00F2747E">
      <w:pPr>
        <w:pStyle w:val="ListParagraph"/>
        <w:widowControl w:val="0"/>
        <w:numPr>
          <w:ilvl w:val="0"/>
          <w:numId w:val="4"/>
        </w:numPr>
        <w:tabs>
          <w:tab w:val="left" w:pos="1166"/>
        </w:tabs>
        <w:spacing w:after="120"/>
        <w:ind w:right="1080"/>
        <w:rPr>
          <w:rFonts w:ascii="Open Sans" w:hAnsi="Open Sans" w:cs="Open Sans"/>
        </w:rPr>
      </w:pPr>
      <w:r w:rsidRPr="00F2747E">
        <w:rPr>
          <w:rFonts w:ascii="Open Sans" w:hAnsi="Open Sans" w:cs="Open Sans"/>
          <w:spacing w:val="-1"/>
        </w:rPr>
        <w:t>R</w:t>
      </w:r>
      <w:r w:rsidR="00F04984" w:rsidRPr="00F2747E">
        <w:rPr>
          <w:rFonts w:ascii="Open Sans" w:hAnsi="Open Sans" w:cs="Open Sans"/>
          <w:spacing w:val="-1"/>
        </w:rPr>
        <w:t>ead</w:t>
      </w:r>
      <w:r w:rsidR="00F04984" w:rsidRPr="00F2747E">
        <w:rPr>
          <w:rFonts w:ascii="Open Sans" w:hAnsi="Open Sans" w:cs="Open Sans"/>
        </w:rPr>
        <w:t xml:space="preserve"> </w:t>
      </w:r>
      <w:r w:rsidR="00F04984" w:rsidRPr="00F2747E">
        <w:rPr>
          <w:rFonts w:ascii="Open Sans" w:hAnsi="Open Sans" w:cs="Open Sans"/>
          <w:spacing w:val="-1"/>
        </w:rPr>
        <w:t>information</w:t>
      </w:r>
      <w:r w:rsidR="00F04984" w:rsidRPr="00F2747E">
        <w:rPr>
          <w:rFonts w:ascii="Open Sans" w:hAnsi="Open Sans" w:cs="Open Sans"/>
        </w:rPr>
        <w:t xml:space="preserve"> from </w:t>
      </w:r>
      <w:r w:rsidR="00F04984" w:rsidRPr="00F2747E">
        <w:rPr>
          <w:rFonts w:ascii="Open Sans" w:hAnsi="Open Sans" w:cs="Open Sans"/>
          <w:spacing w:val="-1"/>
        </w:rPr>
        <w:t>the</w:t>
      </w:r>
      <w:r w:rsidR="00F04984" w:rsidRPr="00F2747E">
        <w:rPr>
          <w:rFonts w:ascii="Open Sans" w:hAnsi="Open Sans" w:cs="Open Sans"/>
        </w:rPr>
        <w:t xml:space="preserve"> </w:t>
      </w:r>
      <w:r w:rsidR="00F04984" w:rsidRPr="00F2747E">
        <w:rPr>
          <w:rFonts w:ascii="Open Sans" w:hAnsi="Open Sans" w:cs="Open Sans"/>
          <w:spacing w:val="-1"/>
        </w:rPr>
        <w:t>Occupational</w:t>
      </w:r>
      <w:r w:rsidR="00F04984" w:rsidRPr="00F2747E">
        <w:rPr>
          <w:rFonts w:ascii="Open Sans" w:hAnsi="Open Sans" w:cs="Open Sans"/>
        </w:rPr>
        <w:t xml:space="preserve"> </w:t>
      </w:r>
      <w:r w:rsidR="00F04984" w:rsidRPr="00F2747E">
        <w:rPr>
          <w:rFonts w:ascii="Open Sans" w:hAnsi="Open Sans" w:cs="Open Sans"/>
          <w:spacing w:val="-1"/>
        </w:rPr>
        <w:t>Outlook</w:t>
      </w:r>
      <w:r w:rsidR="00F04984" w:rsidRPr="00F2747E">
        <w:rPr>
          <w:rFonts w:ascii="Open Sans" w:hAnsi="Open Sans" w:cs="Open Sans"/>
          <w:spacing w:val="61"/>
        </w:rPr>
        <w:t xml:space="preserve"> </w:t>
      </w:r>
      <w:r w:rsidR="00F04984" w:rsidRPr="00F2747E">
        <w:rPr>
          <w:rFonts w:ascii="Open Sans" w:hAnsi="Open Sans" w:cs="Open Sans"/>
          <w:spacing w:val="-1"/>
        </w:rPr>
        <w:t>Handbook</w:t>
      </w:r>
      <w:r w:rsidR="00F04984" w:rsidRPr="00F2747E">
        <w:rPr>
          <w:rFonts w:ascii="Open Sans" w:hAnsi="Open Sans" w:cs="Open Sans"/>
        </w:rPr>
        <w:t xml:space="preserve"> online to </w:t>
      </w:r>
      <w:r w:rsidR="00F04984" w:rsidRPr="00F2747E">
        <w:rPr>
          <w:rFonts w:ascii="Open Sans" w:hAnsi="Open Sans" w:cs="Open Sans"/>
          <w:spacing w:val="-1"/>
        </w:rPr>
        <w:t>learn</w:t>
      </w:r>
      <w:r w:rsidR="00F04984" w:rsidRPr="00F2747E">
        <w:rPr>
          <w:rFonts w:ascii="Open Sans" w:hAnsi="Open Sans" w:cs="Open Sans"/>
        </w:rPr>
        <w:t xml:space="preserve"> more </w:t>
      </w:r>
      <w:r w:rsidR="00F04984" w:rsidRPr="00F2747E">
        <w:rPr>
          <w:rFonts w:ascii="Open Sans" w:hAnsi="Open Sans" w:cs="Open Sans"/>
          <w:spacing w:val="-1"/>
        </w:rPr>
        <w:t>about</w:t>
      </w:r>
      <w:r w:rsidR="00F04984" w:rsidRPr="00F2747E">
        <w:rPr>
          <w:rFonts w:ascii="Open Sans" w:hAnsi="Open Sans" w:cs="Open Sans"/>
        </w:rPr>
        <w:t xml:space="preserve"> </w:t>
      </w:r>
      <w:r w:rsidR="00F04984" w:rsidRPr="00F2747E">
        <w:rPr>
          <w:rFonts w:ascii="Open Sans" w:hAnsi="Open Sans" w:cs="Open Sans"/>
          <w:spacing w:val="-1"/>
        </w:rPr>
        <w:t>accounting</w:t>
      </w:r>
      <w:r w:rsidR="00F04984" w:rsidRPr="00F2747E">
        <w:rPr>
          <w:rFonts w:ascii="Open Sans" w:hAnsi="Open Sans" w:cs="Open Sans"/>
        </w:rPr>
        <w:t xml:space="preserve"> careers.</w:t>
      </w:r>
    </w:p>
    <w:p w:rsidR="00F2747E" w:rsidRPr="008D654E" w:rsidRDefault="00F2747E" w:rsidP="008D654E">
      <w:pPr>
        <w:widowControl w:val="0"/>
        <w:tabs>
          <w:tab w:val="left" w:pos="1166"/>
        </w:tabs>
        <w:spacing w:after="120"/>
        <w:ind w:right="1080"/>
        <w:rPr>
          <w:rFonts w:ascii="Open Sans" w:eastAsia="Arial" w:hAnsi="Open Sans" w:cs="Open Sans"/>
        </w:rPr>
      </w:pPr>
    </w:p>
    <w:p w:rsidR="00F04984" w:rsidRPr="00F2747E" w:rsidRDefault="008D654E" w:rsidP="00F2747E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F2747E">
        <w:rPr>
          <w:rFonts w:ascii="Open Sans" w:hAnsi="Open Sans" w:cs="Open Sans"/>
        </w:rPr>
        <w:t>P</w:t>
      </w:r>
      <w:r w:rsidR="00F04984" w:rsidRPr="00F2747E">
        <w:rPr>
          <w:rFonts w:ascii="Open Sans" w:hAnsi="Open Sans" w:cs="Open Sans"/>
        </w:rPr>
        <w:t>repare a presentation about the accounting career</w:t>
      </w:r>
      <w:r w:rsidRPr="00F2747E">
        <w:rPr>
          <w:rFonts w:ascii="Open Sans" w:hAnsi="Open Sans" w:cs="Open Sans"/>
        </w:rPr>
        <w:t xml:space="preserve"> you</w:t>
      </w:r>
      <w:r w:rsidR="00F04984" w:rsidRPr="00F2747E">
        <w:rPr>
          <w:rFonts w:ascii="Open Sans" w:hAnsi="Open Sans" w:cs="Open Sans"/>
        </w:rPr>
        <w:t xml:space="preserve"> chose to research.</w:t>
      </w:r>
      <w:r w:rsidR="00F2747E" w:rsidRPr="00F2747E">
        <w:rPr>
          <w:rFonts w:ascii="Open Sans" w:hAnsi="Open Sans" w:cs="Open Sans"/>
        </w:rPr>
        <w:t xml:space="preserve">  Use a presentation software to present to the class.</w:t>
      </w:r>
    </w:p>
    <w:p w:rsidR="00F2747E" w:rsidRDefault="00F2747E" w:rsidP="008D654E">
      <w:pPr>
        <w:rPr>
          <w:rFonts w:ascii="Open Sans" w:hAnsi="Open Sans" w:cs="Open Sans"/>
        </w:rPr>
      </w:pPr>
    </w:p>
    <w:p w:rsidR="00F2747E" w:rsidRDefault="00F2747E" w:rsidP="008D654E">
      <w:pPr>
        <w:rPr>
          <w:rFonts w:ascii="Open Sans" w:hAnsi="Open Sans" w:cs="Open Sans"/>
        </w:rPr>
      </w:pPr>
    </w:p>
    <w:p w:rsidR="00F2747E" w:rsidRPr="00F2747E" w:rsidRDefault="00F2747E" w:rsidP="00F2747E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F2747E">
        <w:rPr>
          <w:rFonts w:ascii="Open Sans" w:hAnsi="Open Sans" w:cs="Open Sans"/>
        </w:rPr>
        <w:t>Include job descriptions, salary estimates, skill levels needed, and educational background preparation for the position.</w:t>
      </w:r>
    </w:p>
    <w:p w:rsidR="00F2747E" w:rsidRDefault="00F2747E" w:rsidP="008D654E">
      <w:pPr>
        <w:rPr>
          <w:rFonts w:ascii="Open Sans" w:hAnsi="Open Sans" w:cs="Open Sans"/>
        </w:rPr>
      </w:pPr>
    </w:p>
    <w:p w:rsidR="00F2747E" w:rsidRDefault="00F2747E" w:rsidP="008D654E">
      <w:pPr>
        <w:rPr>
          <w:rFonts w:ascii="Open Sans" w:hAnsi="Open Sans" w:cs="Open Sans"/>
        </w:rPr>
      </w:pPr>
    </w:p>
    <w:p w:rsidR="00F2747E" w:rsidRPr="00F2747E" w:rsidRDefault="00F2747E" w:rsidP="00F2747E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 w:rsidRPr="00F2747E">
        <w:rPr>
          <w:rFonts w:ascii="Open Sans" w:hAnsi="Open Sans" w:cs="Open Sans"/>
        </w:rPr>
        <w:t>Explain why you chose that specific care</w:t>
      </w:r>
      <w:bookmarkStart w:id="0" w:name="_GoBack"/>
      <w:bookmarkEnd w:id="0"/>
      <w:r w:rsidRPr="00F2747E">
        <w:rPr>
          <w:rFonts w:ascii="Open Sans" w:hAnsi="Open Sans" w:cs="Open Sans"/>
        </w:rPr>
        <w:t>er.</w:t>
      </w:r>
    </w:p>
    <w:sectPr w:rsidR="00F2747E" w:rsidRPr="00F2747E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2F7" w:rsidRDefault="001A72F7" w:rsidP="00E7721B">
      <w:r>
        <w:separator/>
      </w:r>
    </w:p>
  </w:endnote>
  <w:endnote w:type="continuationSeparator" w:id="0">
    <w:p w:rsidR="001A72F7" w:rsidRDefault="001A72F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1A72F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1A72F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2F7" w:rsidRDefault="001A72F7" w:rsidP="00E7721B">
      <w:r>
        <w:separator/>
      </w:r>
    </w:p>
  </w:footnote>
  <w:footnote w:type="continuationSeparator" w:id="0">
    <w:p w:rsidR="001A72F7" w:rsidRDefault="001A72F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40AA"/>
    <w:multiLevelType w:val="hybridMultilevel"/>
    <w:tmpl w:val="0F84A892"/>
    <w:lvl w:ilvl="0" w:tplc="5B0AF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F728F"/>
    <w:multiLevelType w:val="hybridMultilevel"/>
    <w:tmpl w:val="5FD6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72F7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20D0"/>
    <w:rsid w:val="006344A1"/>
    <w:rsid w:val="007756CF"/>
    <w:rsid w:val="007D1958"/>
    <w:rsid w:val="007E317F"/>
    <w:rsid w:val="008A249B"/>
    <w:rsid w:val="008D654E"/>
    <w:rsid w:val="00AA7C04"/>
    <w:rsid w:val="00AD2CEF"/>
    <w:rsid w:val="00B0214B"/>
    <w:rsid w:val="00B72090"/>
    <w:rsid w:val="00DF449F"/>
    <w:rsid w:val="00E7721B"/>
    <w:rsid w:val="00F04984"/>
    <w:rsid w:val="00F2747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5F70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2017-10-06T00:21:00Z</dcterms:created>
  <dcterms:modified xsi:type="dcterms:W3CDTF">2017-10-06T00:50:00Z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