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63" w:rsidRPr="006F3063" w:rsidRDefault="006F3063" w:rsidP="006F3063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6F3063">
        <w:rPr>
          <w:rFonts w:ascii="Open Sans" w:eastAsia="Arial" w:hAnsi="Open Sans" w:cs="Open Sans"/>
          <w:b/>
          <w:bCs/>
        </w:rPr>
        <w:t>Career Project Instruction Sheet</w:t>
      </w:r>
    </w:p>
    <w:bookmarkEnd w:id="0"/>
    <w:p w:rsidR="006F3063" w:rsidRPr="006F3063" w:rsidRDefault="006F3063" w:rsidP="006F3063">
      <w:pPr>
        <w:rPr>
          <w:rFonts w:ascii="Open Sans" w:eastAsia="Arial" w:hAnsi="Open Sans" w:cs="Open Sans"/>
          <w:b/>
          <w:bCs/>
        </w:rPr>
      </w:pPr>
    </w:p>
    <w:p w:rsidR="006F3063" w:rsidRPr="006F3063" w:rsidRDefault="006F3063" w:rsidP="006F3063">
      <w:pPr>
        <w:rPr>
          <w:rFonts w:ascii="Open Sans" w:eastAsia="Arial" w:hAnsi="Open Sans" w:cs="Open Sans"/>
          <w:b/>
          <w:bCs/>
        </w:rPr>
      </w:pPr>
      <w:r w:rsidRPr="006F3063">
        <w:rPr>
          <w:rFonts w:ascii="Open Sans" w:eastAsia="Arial" w:hAnsi="Open Sans" w:cs="Open Sans"/>
          <w:b/>
          <w:bCs/>
        </w:rPr>
        <w:t>PARTI</w:t>
      </w:r>
    </w:p>
    <w:p w:rsidR="006F3063" w:rsidRPr="006F3063" w:rsidRDefault="006F3063" w:rsidP="006F3063">
      <w:p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 xml:space="preserve">Use word processing to compose a report, using the research material you gathered from the O*NET website. </w:t>
      </w:r>
      <w:r w:rsidRPr="006F3063">
        <w:rPr>
          <w:rFonts w:ascii="Open Sans" w:eastAsia="Arial" w:hAnsi="Open Sans" w:cs="Open Sans"/>
          <w:bCs/>
          <w:u w:val="thick"/>
        </w:rPr>
        <w:t>(www.onetonline.org)</w:t>
      </w:r>
    </w:p>
    <w:p w:rsidR="006F3063" w:rsidRPr="006F3063" w:rsidRDefault="006F3063" w:rsidP="006F3063">
      <w:pPr>
        <w:rPr>
          <w:rFonts w:ascii="Open Sans" w:eastAsia="Arial" w:hAnsi="Open Sans" w:cs="Open Sans"/>
          <w:bCs/>
        </w:rPr>
      </w:pPr>
    </w:p>
    <w:p w:rsidR="006F3063" w:rsidRPr="006F3063" w:rsidRDefault="006F3063" w:rsidP="006F3063">
      <w:pPr>
        <w:rPr>
          <w:rFonts w:ascii="Open Sans" w:eastAsia="Arial" w:hAnsi="Open Sans" w:cs="Open Sans"/>
          <w:b/>
          <w:bCs/>
        </w:rPr>
      </w:pPr>
      <w:r w:rsidRPr="006F3063">
        <w:rPr>
          <w:rFonts w:ascii="Open Sans" w:eastAsia="Arial" w:hAnsi="Open Sans" w:cs="Open Sans"/>
          <w:b/>
          <w:bCs/>
        </w:rPr>
        <w:t>FORMAT FOR PAPER:</w:t>
      </w:r>
    </w:p>
    <w:p w:rsidR="006F3063" w:rsidRPr="006F3063" w:rsidRDefault="006F3063" w:rsidP="006F3063">
      <w:p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Use word processing to prepare the report. Begin the report, with the main t it le centered, on the first line, double Space, and then type your name. Triple space after your name. Double space the entire report and indent paragraphs.</w:t>
      </w:r>
    </w:p>
    <w:p w:rsidR="006F3063" w:rsidRPr="006F3063" w:rsidRDefault="006F3063" w:rsidP="006F3063">
      <w:pPr>
        <w:rPr>
          <w:rFonts w:ascii="Open Sans" w:eastAsia="Arial" w:hAnsi="Open Sans" w:cs="Open Sans"/>
          <w:bCs/>
        </w:rPr>
      </w:pPr>
    </w:p>
    <w:p w:rsidR="006F3063" w:rsidRPr="006F3063" w:rsidRDefault="006F3063" w:rsidP="006F3063">
      <w:pPr>
        <w:rPr>
          <w:rFonts w:ascii="Open Sans" w:eastAsia="Arial" w:hAnsi="Open Sans" w:cs="Open Sans"/>
          <w:b/>
          <w:bCs/>
        </w:rPr>
      </w:pPr>
      <w:r w:rsidRPr="006F3063">
        <w:rPr>
          <w:rFonts w:ascii="Open Sans" w:eastAsia="Arial" w:hAnsi="Open Sans" w:cs="Open Sans"/>
          <w:b/>
          <w:bCs/>
        </w:rPr>
        <w:t>OUTLINE OF PAPER: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 xml:space="preserve">Paragraph </w:t>
      </w:r>
      <w:r w:rsidRPr="006F3063">
        <w:rPr>
          <w:rFonts w:ascii="Open Sans" w:eastAsia="Arial" w:hAnsi="Open Sans" w:cs="Open Sans"/>
          <w:b/>
          <w:bCs/>
        </w:rPr>
        <w:t xml:space="preserve">1- </w:t>
      </w:r>
      <w:r w:rsidRPr="006F3063">
        <w:rPr>
          <w:rFonts w:ascii="Open Sans" w:eastAsia="Arial" w:hAnsi="Open Sans" w:cs="Open Sans"/>
          <w:bCs/>
        </w:rPr>
        <w:t>Introduce the three careers you researched.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Paragraph 2- Career 1 (with explanation)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Paragraph 3- Career 2 (with explanation)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 xml:space="preserve">Paragraph </w:t>
      </w:r>
      <w:r w:rsidRPr="006F3063">
        <w:rPr>
          <w:rFonts w:ascii="Open Sans" w:eastAsia="Arial" w:hAnsi="Open Sans" w:cs="Open Sans"/>
          <w:b/>
          <w:bCs/>
        </w:rPr>
        <w:t xml:space="preserve">4- </w:t>
      </w:r>
      <w:r w:rsidRPr="006F3063">
        <w:rPr>
          <w:rFonts w:ascii="Open Sans" w:eastAsia="Arial" w:hAnsi="Open Sans" w:cs="Open Sans"/>
          <w:bCs/>
        </w:rPr>
        <w:t>Career 3 (with explanation)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Paragraph 5- Conclusion (summary and the career you will most likely pursue and why)</w:t>
      </w:r>
    </w:p>
    <w:p w:rsidR="006F3063" w:rsidRPr="006F3063" w:rsidRDefault="006F3063" w:rsidP="006F3063">
      <w:pPr>
        <w:rPr>
          <w:rFonts w:ascii="Open Sans" w:eastAsia="Arial" w:hAnsi="Open Sans" w:cs="Open Sans"/>
          <w:bCs/>
        </w:rPr>
      </w:pPr>
    </w:p>
    <w:p w:rsidR="006F3063" w:rsidRPr="006F3063" w:rsidRDefault="006F3063" w:rsidP="006F3063">
      <w:p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 xml:space="preserve">The following information </w:t>
      </w:r>
      <w:r w:rsidRPr="006F3063">
        <w:rPr>
          <w:rFonts w:ascii="Open Sans" w:eastAsia="Arial" w:hAnsi="Open Sans" w:cs="Open Sans"/>
          <w:b/>
          <w:bCs/>
          <w:i/>
        </w:rPr>
        <w:t xml:space="preserve">MUST </w:t>
      </w:r>
      <w:r w:rsidRPr="006F3063">
        <w:rPr>
          <w:rFonts w:ascii="Open Sans" w:eastAsia="Arial" w:hAnsi="Open Sans" w:cs="Open Sans"/>
          <w:bCs/>
        </w:rPr>
        <w:t>be included in each of the three career paragraphs: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Definition or nature of work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Requirements for employment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Opportunities for experience and/or exploration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Related occupations (at least four)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Methods of entering the field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Advancement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Employment outlook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Earnings (wages) and prospective pay increases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Conditions of work</w:t>
      </w:r>
    </w:p>
    <w:p w:rsidR="006F3063" w:rsidRPr="006F3063" w:rsidRDefault="006F3063" w:rsidP="006F3063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6F3063">
        <w:rPr>
          <w:rFonts w:ascii="Open Sans" w:eastAsia="Arial" w:hAnsi="Open Sans" w:cs="Open Sans"/>
          <w:bCs/>
        </w:rPr>
        <w:t>Whether or not this is designated as a "Bright Outlook" or "Green" occupation</w:t>
      </w:r>
    </w:p>
    <w:p w:rsidR="006F3063" w:rsidRPr="006F3063" w:rsidRDefault="006F3063" w:rsidP="006F3063">
      <w:pPr>
        <w:rPr>
          <w:rFonts w:ascii="Open Sans" w:eastAsia="Arial" w:hAnsi="Open Sans" w:cs="Open Sans"/>
          <w:bCs/>
        </w:rPr>
      </w:pPr>
    </w:p>
    <w:p w:rsidR="006F3063" w:rsidRDefault="006F3063" w:rsidP="006F3063">
      <w:pPr>
        <w:rPr>
          <w:rFonts w:ascii="Open Sans" w:eastAsia="Arial" w:hAnsi="Open Sans" w:cs="Open Sans"/>
          <w:b/>
          <w:bCs/>
          <w:i/>
        </w:rPr>
      </w:pPr>
      <w:r w:rsidRPr="006F3063">
        <w:rPr>
          <w:rFonts w:ascii="Open Sans" w:eastAsia="Arial" w:hAnsi="Open Sans" w:cs="Open Sans"/>
          <w:bCs/>
        </w:rPr>
        <w:t xml:space="preserve">All of your research will be done using the Internet, but you may also use other sources, if approved by your instructor. </w:t>
      </w:r>
      <w:r w:rsidRPr="006F3063">
        <w:rPr>
          <w:rFonts w:ascii="Open Sans" w:eastAsia="Arial" w:hAnsi="Open Sans" w:cs="Open Sans"/>
          <w:b/>
          <w:bCs/>
          <w:i/>
        </w:rPr>
        <w:t>Remember: all work must be cited at the end of this project, so keep track of your sources!</w:t>
      </w:r>
    </w:p>
    <w:p w:rsidR="006F3063" w:rsidRDefault="006F3063" w:rsidP="006F3063">
      <w:pPr>
        <w:rPr>
          <w:rFonts w:ascii="Open Sans" w:eastAsia="Arial" w:hAnsi="Open Sans" w:cs="Open Sans"/>
          <w:b/>
          <w:bCs/>
          <w:i/>
        </w:rPr>
      </w:pPr>
    </w:p>
    <w:p w:rsidR="006F3063" w:rsidRDefault="006F3063" w:rsidP="006F3063">
      <w:pPr>
        <w:rPr>
          <w:rFonts w:ascii="Open Sans" w:eastAsia="Arial" w:hAnsi="Open Sans" w:cs="Open Sans"/>
          <w:b/>
          <w:bCs/>
          <w:i/>
        </w:rPr>
      </w:pPr>
    </w:p>
    <w:p w:rsidR="006F3063" w:rsidRDefault="006F3063" w:rsidP="006F3063">
      <w:pPr>
        <w:rPr>
          <w:rFonts w:ascii="Open Sans" w:eastAsia="Arial" w:hAnsi="Open Sans" w:cs="Open Sans"/>
          <w:b/>
          <w:bCs/>
          <w:i/>
        </w:rPr>
      </w:pPr>
    </w:p>
    <w:p w:rsidR="006F3063" w:rsidRDefault="006F3063" w:rsidP="006F3063">
      <w:pPr>
        <w:rPr>
          <w:rFonts w:ascii="Open Sans" w:eastAsia="Arial" w:hAnsi="Open Sans" w:cs="Open Sans"/>
          <w:b/>
          <w:bCs/>
          <w:i/>
        </w:rPr>
      </w:pPr>
    </w:p>
    <w:p w:rsidR="006F3063" w:rsidRDefault="006F3063" w:rsidP="006F3063">
      <w:pPr>
        <w:rPr>
          <w:rFonts w:ascii="Open Sans" w:eastAsia="Arial" w:hAnsi="Open Sans" w:cs="Open Sans"/>
          <w:b/>
          <w:bCs/>
          <w:i/>
        </w:rPr>
      </w:pPr>
    </w:p>
    <w:p w:rsidR="006F3063" w:rsidRPr="006F3063" w:rsidRDefault="006F3063" w:rsidP="006F3063">
      <w:pPr>
        <w:rPr>
          <w:rFonts w:ascii="Open Sans" w:eastAsia="Arial" w:hAnsi="Open Sans" w:cs="Open Sans"/>
          <w:b/>
          <w:bCs/>
          <w:i/>
        </w:rPr>
      </w:pPr>
    </w:p>
    <w:p w:rsidR="006F3063" w:rsidRPr="006F3063" w:rsidRDefault="006F3063" w:rsidP="006F3063">
      <w:pPr>
        <w:rPr>
          <w:rFonts w:ascii="Open Sans" w:hAnsi="Open Sans" w:cs="Open Sans"/>
        </w:rPr>
      </w:pPr>
      <w:r w:rsidRPr="006F3063">
        <w:rPr>
          <w:rFonts w:ascii="Open Sans" w:hAnsi="Open Sans" w:cs="Open Sans"/>
          <w:b/>
        </w:rPr>
        <w:lastRenderedPageBreak/>
        <w:t xml:space="preserve">PART </w:t>
      </w:r>
      <w:r w:rsidRPr="006F3063">
        <w:rPr>
          <w:rFonts w:ascii="Open Sans" w:hAnsi="Open Sans" w:cs="Open Sans"/>
        </w:rPr>
        <w:t>II</w:t>
      </w:r>
    </w:p>
    <w:p w:rsidR="006F3063" w:rsidRPr="006F3063" w:rsidRDefault="006F3063" w:rsidP="006F30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Once you have comp</w:t>
      </w:r>
      <w:r w:rsidRPr="006F3063">
        <w:rPr>
          <w:rFonts w:ascii="Open Sans" w:hAnsi="Open Sans" w:cs="Open Sans"/>
        </w:rPr>
        <w:t>leted the essay, you will select one of the careers you explored to complete the next assignments. You may assume you are a college graduate in order to meet the qualifications. Use the Internet to find samples of a resume, cover letter, and letter of resignation. Make sure you print the samples!</w:t>
      </w:r>
    </w:p>
    <w:p w:rsidR="006F3063" w:rsidRPr="006F3063" w:rsidRDefault="006F3063" w:rsidP="006F3063">
      <w:pPr>
        <w:rPr>
          <w:rFonts w:ascii="Open Sans" w:hAnsi="Open Sans" w:cs="Open Sans"/>
        </w:rPr>
      </w:pPr>
    </w:p>
    <w:p w:rsidR="006F3063" w:rsidRPr="006F3063" w:rsidRDefault="006F3063" w:rsidP="006F3063">
      <w:pPr>
        <w:rPr>
          <w:rFonts w:ascii="Open Sans" w:hAnsi="Open Sans" w:cs="Open Sans"/>
          <w:b/>
        </w:rPr>
      </w:pPr>
      <w:r w:rsidRPr="006F3063">
        <w:rPr>
          <w:rFonts w:ascii="Open Sans" w:hAnsi="Open Sans" w:cs="Open Sans"/>
          <w:b/>
        </w:rPr>
        <w:t>Follow these next directions:</w:t>
      </w:r>
    </w:p>
    <w:p w:rsidR="006F3063" w:rsidRPr="006F3063" w:rsidRDefault="006F3063" w:rsidP="006F3063">
      <w:pPr>
        <w:numPr>
          <w:ilvl w:val="0"/>
          <w:numId w:val="5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 xml:space="preserve">Type a </w:t>
      </w:r>
      <w:r w:rsidRPr="006F3063">
        <w:rPr>
          <w:rFonts w:ascii="Open Sans" w:hAnsi="Open Sans" w:cs="Open Sans"/>
          <w:b/>
        </w:rPr>
        <w:t xml:space="preserve">cover letter </w:t>
      </w:r>
      <w:r w:rsidRPr="006F3063">
        <w:rPr>
          <w:rFonts w:ascii="Open Sans" w:hAnsi="Open Sans" w:cs="Open Sans"/>
        </w:rPr>
        <w:t>to introduce yourself to your prospective employer.</w:t>
      </w:r>
    </w:p>
    <w:p w:rsidR="006F3063" w:rsidRPr="006F3063" w:rsidRDefault="006F3063" w:rsidP="006F3063">
      <w:pPr>
        <w:numPr>
          <w:ilvl w:val="0"/>
          <w:numId w:val="5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 xml:space="preserve">Type a </w:t>
      </w:r>
      <w:r w:rsidRPr="006F3063">
        <w:rPr>
          <w:rFonts w:ascii="Open Sans" w:hAnsi="Open Sans" w:cs="Open Sans"/>
          <w:b/>
        </w:rPr>
        <w:t xml:space="preserve">resume </w:t>
      </w:r>
      <w:r w:rsidRPr="006F3063">
        <w:rPr>
          <w:rFonts w:ascii="Open Sans" w:hAnsi="Open Sans" w:cs="Open Sans"/>
        </w:rPr>
        <w:t>that reflects the skills required of the career you selected.</w:t>
      </w:r>
    </w:p>
    <w:p w:rsidR="006F3063" w:rsidRPr="006F3063" w:rsidRDefault="006F3063" w:rsidP="006F3063">
      <w:pPr>
        <w:numPr>
          <w:ilvl w:val="0"/>
          <w:numId w:val="5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 xml:space="preserve">Assuming you are currently gainfully employed, you will type a </w:t>
      </w:r>
      <w:r w:rsidRPr="006F3063">
        <w:rPr>
          <w:rFonts w:ascii="Open Sans" w:hAnsi="Open Sans" w:cs="Open Sans"/>
          <w:b/>
        </w:rPr>
        <w:t xml:space="preserve">letter of resignation </w:t>
      </w:r>
      <w:r w:rsidRPr="006F3063">
        <w:rPr>
          <w:rFonts w:ascii="Open Sans" w:hAnsi="Open Sans" w:cs="Open Sans"/>
        </w:rPr>
        <w:t>to your current employer.</w:t>
      </w:r>
    </w:p>
    <w:p w:rsidR="006F3063" w:rsidRPr="006F3063" w:rsidRDefault="006F3063" w:rsidP="006F3063">
      <w:pPr>
        <w:rPr>
          <w:rFonts w:ascii="Open Sans" w:hAnsi="Open Sans" w:cs="Open Sans"/>
        </w:rPr>
      </w:pPr>
    </w:p>
    <w:p w:rsidR="006F3063" w:rsidRPr="006F3063" w:rsidRDefault="006F3063" w:rsidP="006F3063">
      <w:pPr>
        <w:rPr>
          <w:rFonts w:ascii="Open Sans" w:hAnsi="Open Sans" w:cs="Open Sans"/>
          <w:b/>
          <w:bCs/>
        </w:rPr>
      </w:pPr>
      <w:r w:rsidRPr="006F3063">
        <w:rPr>
          <w:rFonts w:ascii="Open Sans" w:hAnsi="Open Sans" w:cs="Open Sans"/>
          <w:b/>
          <w:bCs/>
        </w:rPr>
        <w:t>PART Ill</w:t>
      </w:r>
    </w:p>
    <w:p w:rsidR="006F3063" w:rsidRPr="006F3063" w:rsidRDefault="006F3063" w:rsidP="006F3063">
      <w:pPr>
        <w:rPr>
          <w:rFonts w:ascii="Open Sans" w:hAnsi="Open Sans" w:cs="Open Sans"/>
          <w:b/>
        </w:rPr>
      </w:pPr>
      <w:r w:rsidRPr="006F3063">
        <w:rPr>
          <w:rFonts w:ascii="Open Sans" w:hAnsi="Open Sans" w:cs="Open Sans"/>
          <w:b/>
        </w:rPr>
        <w:t>Multimedia Presentation:</w:t>
      </w:r>
    </w:p>
    <w:p w:rsidR="006F3063" w:rsidRPr="006F3063" w:rsidRDefault="006F3063" w:rsidP="006F3063">
      <w:p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Prepare a presentation with illustrations and a minimum of FIVE slides. (You will probably have more than five slides.}</w:t>
      </w:r>
    </w:p>
    <w:p w:rsidR="006F3063" w:rsidRPr="006F3063" w:rsidRDefault="006F3063" w:rsidP="006F3063">
      <w:pPr>
        <w:rPr>
          <w:rFonts w:ascii="Open Sans" w:hAnsi="Open Sans" w:cs="Open Sans"/>
          <w:i/>
        </w:rPr>
      </w:pPr>
      <w:r w:rsidRPr="006F3063">
        <w:rPr>
          <w:rFonts w:ascii="Open Sans" w:hAnsi="Open Sans" w:cs="Open Sans"/>
          <w:i/>
        </w:rPr>
        <w:t>Include the following: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What to wear or what not to wear (male and female}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How to prepare for the interview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Five Interview tips you have researched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How to know when it is time to change jobs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How to change jobs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Compile a list of 15 questions that one could be asked on a job interview.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Compile a list of at least five questions that are considered illegal and cannot be asked on an interview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Compile a list of five questions one might ask the person conducting the interview</w:t>
      </w:r>
    </w:p>
    <w:p w:rsidR="006F3063" w:rsidRPr="006F3063" w:rsidRDefault="006F3063" w:rsidP="006F3063">
      <w:pPr>
        <w:numPr>
          <w:ilvl w:val="0"/>
          <w:numId w:val="4"/>
        </w:num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Works cited slide (does not count toward the five-slide minimum)</w:t>
      </w:r>
    </w:p>
    <w:p w:rsidR="006F3063" w:rsidRPr="006F3063" w:rsidRDefault="006F3063" w:rsidP="006F3063">
      <w:pPr>
        <w:rPr>
          <w:rFonts w:ascii="Open Sans" w:hAnsi="Open Sans" w:cs="Open Sans"/>
        </w:rPr>
      </w:pPr>
    </w:p>
    <w:p w:rsidR="006F3063" w:rsidRPr="006F3063" w:rsidRDefault="006F3063" w:rsidP="006F3063">
      <w:pPr>
        <w:rPr>
          <w:rFonts w:ascii="Open Sans" w:hAnsi="Open Sans" w:cs="Open Sans"/>
        </w:rPr>
      </w:pPr>
      <w:r w:rsidRPr="006F3063">
        <w:rPr>
          <w:rFonts w:ascii="Open Sans" w:hAnsi="Open Sans" w:cs="Open Sans"/>
        </w:rPr>
        <w:t>**If you prefer, you may make a video; however, you must address the same requirements for the slide presentation.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17" w:rsidRDefault="00844D17" w:rsidP="00E7721B">
      <w:r>
        <w:separator/>
      </w:r>
    </w:p>
  </w:endnote>
  <w:endnote w:type="continuationSeparator" w:id="0">
    <w:p w:rsidR="00844D17" w:rsidRDefault="00844D1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F306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F306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17" w:rsidRDefault="00844D17" w:rsidP="00E7721B">
      <w:r>
        <w:separator/>
      </w:r>
    </w:p>
  </w:footnote>
  <w:footnote w:type="continuationSeparator" w:id="0">
    <w:p w:rsidR="00844D17" w:rsidRDefault="00844D1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593"/>
    <w:multiLevelType w:val="hybridMultilevel"/>
    <w:tmpl w:val="3CBE93BE"/>
    <w:lvl w:ilvl="0" w:tplc="7DB62BE6">
      <w:start w:val="1"/>
      <w:numFmt w:val="decimal"/>
      <w:lvlText w:val="%1."/>
      <w:lvlJc w:val="left"/>
      <w:pPr>
        <w:ind w:left="813" w:hanging="366"/>
        <w:jc w:val="left"/>
      </w:pPr>
      <w:rPr>
        <w:rFonts w:ascii="Arial" w:eastAsia="Arial" w:hAnsi="Arial" w:cs="Arial" w:hint="default"/>
        <w:color w:val="4B4B4B"/>
        <w:spacing w:val="-1"/>
        <w:w w:val="109"/>
        <w:sz w:val="21"/>
        <w:szCs w:val="21"/>
      </w:rPr>
    </w:lvl>
    <w:lvl w:ilvl="1" w:tplc="93B044CA">
      <w:numFmt w:val="bullet"/>
      <w:lvlText w:val="•"/>
      <w:lvlJc w:val="left"/>
      <w:pPr>
        <w:ind w:left="1666" w:hanging="366"/>
      </w:pPr>
      <w:rPr>
        <w:rFonts w:hint="default"/>
      </w:rPr>
    </w:lvl>
    <w:lvl w:ilvl="2" w:tplc="728E4C6A">
      <w:numFmt w:val="bullet"/>
      <w:lvlText w:val="•"/>
      <w:lvlJc w:val="left"/>
      <w:pPr>
        <w:ind w:left="2512" w:hanging="366"/>
      </w:pPr>
      <w:rPr>
        <w:rFonts w:hint="default"/>
      </w:rPr>
    </w:lvl>
    <w:lvl w:ilvl="3" w:tplc="0554A0A4">
      <w:numFmt w:val="bullet"/>
      <w:lvlText w:val="•"/>
      <w:lvlJc w:val="left"/>
      <w:pPr>
        <w:ind w:left="3358" w:hanging="366"/>
      </w:pPr>
      <w:rPr>
        <w:rFonts w:hint="default"/>
      </w:rPr>
    </w:lvl>
    <w:lvl w:ilvl="4" w:tplc="1E529D00">
      <w:numFmt w:val="bullet"/>
      <w:lvlText w:val="•"/>
      <w:lvlJc w:val="left"/>
      <w:pPr>
        <w:ind w:left="4204" w:hanging="366"/>
      </w:pPr>
      <w:rPr>
        <w:rFonts w:hint="default"/>
      </w:rPr>
    </w:lvl>
    <w:lvl w:ilvl="5" w:tplc="B86CA3F4">
      <w:numFmt w:val="bullet"/>
      <w:lvlText w:val="•"/>
      <w:lvlJc w:val="left"/>
      <w:pPr>
        <w:ind w:left="5050" w:hanging="366"/>
      </w:pPr>
      <w:rPr>
        <w:rFonts w:hint="default"/>
      </w:rPr>
    </w:lvl>
    <w:lvl w:ilvl="6" w:tplc="50100704">
      <w:numFmt w:val="bullet"/>
      <w:lvlText w:val="•"/>
      <w:lvlJc w:val="left"/>
      <w:pPr>
        <w:ind w:left="5896" w:hanging="366"/>
      </w:pPr>
      <w:rPr>
        <w:rFonts w:hint="default"/>
      </w:rPr>
    </w:lvl>
    <w:lvl w:ilvl="7" w:tplc="6DCC858A">
      <w:numFmt w:val="bullet"/>
      <w:lvlText w:val="•"/>
      <w:lvlJc w:val="left"/>
      <w:pPr>
        <w:ind w:left="6742" w:hanging="366"/>
      </w:pPr>
      <w:rPr>
        <w:rFonts w:hint="default"/>
      </w:rPr>
    </w:lvl>
    <w:lvl w:ilvl="8" w:tplc="7BBEACA4">
      <w:numFmt w:val="bullet"/>
      <w:lvlText w:val="•"/>
      <w:lvlJc w:val="left"/>
      <w:pPr>
        <w:ind w:left="7588" w:hanging="366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E7DFD"/>
    <w:multiLevelType w:val="hybridMultilevel"/>
    <w:tmpl w:val="2BD8807A"/>
    <w:lvl w:ilvl="0" w:tplc="6DBA1AEC">
      <w:start w:val="1"/>
      <w:numFmt w:val="decimal"/>
      <w:lvlText w:val="%1."/>
      <w:lvlJc w:val="left"/>
      <w:pPr>
        <w:ind w:left="810" w:hanging="350"/>
        <w:jc w:val="left"/>
      </w:pPr>
      <w:rPr>
        <w:rFonts w:ascii="Arial" w:eastAsia="Arial" w:hAnsi="Arial" w:cs="Arial" w:hint="default"/>
        <w:color w:val="4B4B4B"/>
        <w:spacing w:val="-1"/>
        <w:w w:val="106"/>
        <w:sz w:val="21"/>
        <w:szCs w:val="21"/>
      </w:rPr>
    </w:lvl>
    <w:lvl w:ilvl="1" w:tplc="2FD45CE8">
      <w:numFmt w:val="bullet"/>
      <w:lvlText w:val="•"/>
      <w:lvlJc w:val="left"/>
      <w:pPr>
        <w:ind w:left="1666" w:hanging="350"/>
      </w:pPr>
      <w:rPr>
        <w:rFonts w:hint="default"/>
      </w:rPr>
    </w:lvl>
    <w:lvl w:ilvl="2" w:tplc="B2607BCA">
      <w:numFmt w:val="bullet"/>
      <w:lvlText w:val="•"/>
      <w:lvlJc w:val="left"/>
      <w:pPr>
        <w:ind w:left="2512" w:hanging="350"/>
      </w:pPr>
      <w:rPr>
        <w:rFonts w:hint="default"/>
      </w:rPr>
    </w:lvl>
    <w:lvl w:ilvl="3" w:tplc="60703BB4">
      <w:numFmt w:val="bullet"/>
      <w:lvlText w:val="•"/>
      <w:lvlJc w:val="left"/>
      <w:pPr>
        <w:ind w:left="3358" w:hanging="350"/>
      </w:pPr>
      <w:rPr>
        <w:rFonts w:hint="default"/>
      </w:rPr>
    </w:lvl>
    <w:lvl w:ilvl="4" w:tplc="D232595C">
      <w:numFmt w:val="bullet"/>
      <w:lvlText w:val="•"/>
      <w:lvlJc w:val="left"/>
      <w:pPr>
        <w:ind w:left="4204" w:hanging="350"/>
      </w:pPr>
      <w:rPr>
        <w:rFonts w:hint="default"/>
      </w:rPr>
    </w:lvl>
    <w:lvl w:ilvl="5" w:tplc="7ED67200">
      <w:numFmt w:val="bullet"/>
      <w:lvlText w:val="•"/>
      <w:lvlJc w:val="left"/>
      <w:pPr>
        <w:ind w:left="5050" w:hanging="350"/>
      </w:pPr>
      <w:rPr>
        <w:rFonts w:hint="default"/>
      </w:rPr>
    </w:lvl>
    <w:lvl w:ilvl="6" w:tplc="D92E682A">
      <w:numFmt w:val="bullet"/>
      <w:lvlText w:val="•"/>
      <w:lvlJc w:val="left"/>
      <w:pPr>
        <w:ind w:left="5896" w:hanging="350"/>
      </w:pPr>
      <w:rPr>
        <w:rFonts w:hint="default"/>
      </w:rPr>
    </w:lvl>
    <w:lvl w:ilvl="7" w:tplc="8F10F57E">
      <w:numFmt w:val="bullet"/>
      <w:lvlText w:val="•"/>
      <w:lvlJc w:val="left"/>
      <w:pPr>
        <w:ind w:left="6742" w:hanging="350"/>
      </w:pPr>
      <w:rPr>
        <w:rFonts w:hint="default"/>
      </w:rPr>
    </w:lvl>
    <w:lvl w:ilvl="8" w:tplc="9D368BD4">
      <w:numFmt w:val="bullet"/>
      <w:lvlText w:val="•"/>
      <w:lvlJc w:val="left"/>
      <w:pPr>
        <w:ind w:left="7588" w:hanging="350"/>
      </w:pPr>
      <w:rPr>
        <w:rFonts w:hint="default"/>
      </w:rPr>
    </w:lvl>
  </w:abstractNum>
  <w:abstractNum w:abstractNumId="3" w15:restartNumberingAfterBreak="0">
    <w:nsid w:val="6E4C1E23"/>
    <w:multiLevelType w:val="hybridMultilevel"/>
    <w:tmpl w:val="DBA4D900"/>
    <w:lvl w:ilvl="0" w:tplc="7D8288E2">
      <w:numFmt w:val="bullet"/>
      <w:lvlText w:val="•"/>
      <w:lvlJc w:val="left"/>
      <w:pPr>
        <w:ind w:left="835" w:hanging="348"/>
      </w:pPr>
      <w:rPr>
        <w:rFonts w:ascii="Arial" w:eastAsia="Arial" w:hAnsi="Arial" w:cs="Arial" w:hint="default"/>
        <w:color w:val="4B4B4B"/>
        <w:w w:val="94"/>
        <w:sz w:val="21"/>
        <w:szCs w:val="21"/>
      </w:rPr>
    </w:lvl>
    <w:lvl w:ilvl="1" w:tplc="AE1E58B8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04E2AB34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8EDCF6A2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54E69150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253CEF7E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3A4A9A4A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84E4C8C0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EAE8668A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F3063"/>
    <w:rsid w:val="007756CF"/>
    <w:rsid w:val="007E317F"/>
    <w:rsid w:val="00844D17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2AB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2017-10-03T13:50:00Z</dcterms:created>
  <dcterms:modified xsi:type="dcterms:W3CDTF">2017-10-03T13:50:00Z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