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EA6A19"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36ACB1C" w:rsidR="00B3350C" w:rsidRPr="00EA6A19" w:rsidRDefault="2805F829" w:rsidP="2805F829">
            <w:pPr>
              <w:jc w:val="center"/>
              <w:rPr>
                <w:rFonts w:ascii="Open Sans" w:hAnsi="Open Sans" w:cs="Open Sans"/>
                <w:b/>
                <w:bCs/>
                <w:sz w:val="22"/>
                <w:szCs w:val="22"/>
              </w:rPr>
            </w:pPr>
            <w:r w:rsidRPr="00EA6A19">
              <w:rPr>
                <w:rFonts w:ascii="Open Sans" w:hAnsi="Open Sans" w:cs="Open Sans"/>
                <w:b/>
                <w:bCs/>
                <w:sz w:val="22"/>
                <w:szCs w:val="22"/>
              </w:rPr>
              <w:t xml:space="preserve">TEXAS CTE LESSON </w:t>
            </w:r>
            <w:r w:rsidR="00B21CBF">
              <w:rPr>
                <w:rFonts w:ascii="Open Sans" w:hAnsi="Open Sans" w:cs="Open Sans"/>
                <w:b/>
                <w:bCs/>
                <w:sz w:val="22"/>
                <w:szCs w:val="22"/>
              </w:rPr>
              <w:t>PLAN</w:t>
            </w:r>
          </w:p>
          <w:p w14:paraId="21B5545C" w14:textId="77777777" w:rsidR="00B3350C" w:rsidRPr="00EA6A19" w:rsidRDefault="00AE3E93" w:rsidP="003D5621">
            <w:pPr>
              <w:jc w:val="center"/>
              <w:rPr>
                <w:rFonts w:ascii="Open Sans" w:hAnsi="Open Sans" w:cs="Open Sans"/>
                <w:b/>
                <w:sz w:val="22"/>
                <w:szCs w:val="22"/>
              </w:rPr>
            </w:pPr>
            <w:hyperlink r:id="rId11" w:history="1">
              <w:r w:rsidR="002D294D" w:rsidRPr="00EA6A19">
                <w:rPr>
                  <w:rStyle w:val="Hyperlink"/>
                  <w:rFonts w:ascii="Open Sans" w:hAnsi="Open Sans" w:cs="Open Sans"/>
                  <w:sz w:val="22"/>
                  <w:szCs w:val="22"/>
                </w:rPr>
                <w:t>www.txcte.org</w:t>
              </w:r>
            </w:hyperlink>
            <w:r w:rsidR="002D294D" w:rsidRPr="00EA6A19">
              <w:rPr>
                <w:rFonts w:ascii="Open Sans" w:hAnsi="Open Sans" w:cs="Open Sans"/>
                <w:b/>
                <w:sz w:val="22"/>
                <w:szCs w:val="22"/>
              </w:rPr>
              <w:t xml:space="preserve"> </w:t>
            </w:r>
          </w:p>
          <w:p w14:paraId="27CA2FBA" w14:textId="6865BA9F" w:rsidR="003D5621" w:rsidRPr="00EA6A19" w:rsidRDefault="003D5621" w:rsidP="003D5621">
            <w:pPr>
              <w:jc w:val="center"/>
              <w:rPr>
                <w:rFonts w:ascii="Open Sans" w:hAnsi="Open Sans" w:cs="Open Sans"/>
                <w:b/>
                <w:sz w:val="22"/>
                <w:szCs w:val="22"/>
              </w:rPr>
            </w:pPr>
          </w:p>
        </w:tc>
      </w:tr>
      <w:tr w:rsidR="00B3350C" w:rsidRPr="00EA6A19"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Lesson Identification and TEKS Addressed</w:t>
            </w:r>
          </w:p>
        </w:tc>
      </w:tr>
      <w:tr w:rsidR="00B3350C" w:rsidRPr="00EA6A19"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EA6A19" w:rsidRDefault="003744D5" w:rsidP="467682BF">
            <w:pPr>
              <w:spacing w:before="120" w:after="120"/>
              <w:rPr>
                <w:rFonts w:ascii="Open Sans" w:hAnsi="Open Sans" w:cs="Open Sans"/>
                <w:sz w:val="22"/>
                <w:szCs w:val="22"/>
              </w:rPr>
            </w:pPr>
            <w:r w:rsidRPr="00EA6A19">
              <w:rPr>
                <w:rFonts w:ascii="Open Sans" w:hAnsi="Open Sans" w:cs="Open Sans"/>
                <w:sz w:val="22"/>
                <w:szCs w:val="22"/>
              </w:rPr>
              <w:t>Business Management and Administration</w:t>
            </w:r>
          </w:p>
        </w:tc>
      </w:tr>
      <w:tr w:rsidR="00B3350C" w:rsidRPr="00EA6A19" w14:paraId="6E5988F1" w14:textId="77777777" w:rsidTr="467682BF">
        <w:tc>
          <w:tcPr>
            <w:tcW w:w="3675" w:type="dxa"/>
            <w:shd w:val="clear" w:color="auto" w:fill="auto"/>
          </w:tcPr>
          <w:p w14:paraId="108F9A4B" w14:textId="22F7B5E3"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Course Name</w:t>
            </w:r>
          </w:p>
        </w:tc>
        <w:tc>
          <w:tcPr>
            <w:tcW w:w="7110" w:type="dxa"/>
            <w:shd w:val="clear" w:color="auto" w:fill="auto"/>
          </w:tcPr>
          <w:p w14:paraId="701EF2E7" w14:textId="68025128" w:rsidR="00B3350C" w:rsidRPr="00EA6A19" w:rsidRDefault="00B21CBF" w:rsidP="467682BF">
            <w:pPr>
              <w:spacing w:before="120" w:after="120"/>
              <w:rPr>
                <w:rFonts w:ascii="Open Sans" w:hAnsi="Open Sans" w:cs="Open Sans"/>
                <w:sz w:val="22"/>
                <w:szCs w:val="22"/>
              </w:rPr>
            </w:pPr>
            <w:r>
              <w:rPr>
                <w:rFonts w:ascii="Open Sans" w:hAnsi="Open Sans" w:cs="Open Sans"/>
                <w:sz w:val="22"/>
                <w:szCs w:val="22"/>
              </w:rPr>
              <w:t>Principles of Business</w:t>
            </w:r>
            <w:r w:rsidR="003744D5" w:rsidRPr="00EA6A19">
              <w:rPr>
                <w:rFonts w:ascii="Open Sans" w:hAnsi="Open Sans" w:cs="Open Sans"/>
                <w:sz w:val="22"/>
                <w:szCs w:val="22"/>
              </w:rPr>
              <w:t xml:space="preserve"> Marketing and Finance</w:t>
            </w:r>
          </w:p>
        </w:tc>
      </w:tr>
      <w:tr w:rsidR="00B3350C" w:rsidRPr="00EA6A19" w14:paraId="16A9422A" w14:textId="77777777" w:rsidTr="467682BF">
        <w:tc>
          <w:tcPr>
            <w:tcW w:w="3675" w:type="dxa"/>
            <w:shd w:val="clear" w:color="auto" w:fill="auto"/>
          </w:tcPr>
          <w:p w14:paraId="7BE77DA8" w14:textId="0C5D5065"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Lesson/Unit Title</w:t>
            </w:r>
          </w:p>
        </w:tc>
        <w:tc>
          <w:tcPr>
            <w:tcW w:w="7110" w:type="dxa"/>
            <w:shd w:val="clear" w:color="auto" w:fill="auto"/>
          </w:tcPr>
          <w:p w14:paraId="7ACC9CD3" w14:textId="0038C828" w:rsidR="00B3350C" w:rsidRPr="00EA6A19" w:rsidRDefault="00FD2021" w:rsidP="467682BF">
            <w:pPr>
              <w:spacing w:before="120" w:after="120"/>
              <w:rPr>
                <w:rFonts w:ascii="Open Sans" w:hAnsi="Open Sans" w:cs="Open Sans"/>
                <w:sz w:val="22"/>
                <w:szCs w:val="22"/>
              </w:rPr>
            </w:pPr>
            <w:r w:rsidRPr="00EA6A19">
              <w:rPr>
                <w:rFonts w:ascii="Open Sans" w:hAnsi="Open Sans" w:cs="Open Sans"/>
                <w:sz w:val="22"/>
                <w:szCs w:val="22"/>
              </w:rPr>
              <w:t>Foreign Exchange Market</w:t>
            </w:r>
          </w:p>
        </w:tc>
      </w:tr>
      <w:tr w:rsidR="00B3350C" w:rsidRPr="00EA6A19" w14:paraId="7029DC65" w14:textId="77777777" w:rsidTr="467682BF">
        <w:trPr>
          <w:trHeight w:val="135"/>
        </w:trPr>
        <w:tc>
          <w:tcPr>
            <w:tcW w:w="3675" w:type="dxa"/>
            <w:shd w:val="clear" w:color="auto" w:fill="auto"/>
          </w:tcPr>
          <w:p w14:paraId="765C144E" w14:textId="4CCD2C10"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TEKS Student Expectations</w:t>
            </w:r>
          </w:p>
        </w:tc>
        <w:tc>
          <w:tcPr>
            <w:tcW w:w="7110" w:type="dxa"/>
            <w:shd w:val="clear" w:color="auto" w:fill="auto"/>
          </w:tcPr>
          <w:p w14:paraId="3005FFFF" w14:textId="012D21B9" w:rsidR="00FD2021" w:rsidRPr="00EA6A19" w:rsidRDefault="00FD2021" w:rsidP="003744D5">
            <w:pPr>
              <w:autoSpaceDE w:val="0"/>
              <w:autoSpaceDN w:val="0"/>
              <w:adjustRightInd w:val="0"/>
              <w:rPr>
                <w:rFonts w:ascii="Open Sans" w:eastAsiaTheme="minorHAnsi" w:hAnsi="Open Sans" w:cs="Open Sans"/>
                <w:b/>
                <w:bCs/>
                <w:sz w:val="22"/>
                <w:szCs w:val="22"/>
              </w:rPr>
            </w:pPr>
            <w:r w:rsidRPr="00EA6A19">
              <w:rPr>
                <w:rFonts w:ascii="Open Sans" w:eastAsiaTheme="minorHAnsi" w:hAnsi="Open Sans" w:cs="Open Sans"/>
                <w:b/>
                <w:bCs/>
                <w:sz w:val="22"/>
                <w:szCs w:val="22"/>
              </w:rPr>
              <w:t>130.140</w:t>
            </w:r>
            <w:r w:rsidR="003744D5" w:rsidRPr="00EA6A19">
              <w:rPr>
                <w:rFonts w:ascii="Open Sans" w:eastAsiaTheme="minorHAnsi" w:hAnsi="Open Sans" w:cs="Open Sans"/>
                <w:b/>
                <w:bCs/>
                <w:sz w:val="22"/>
                <w:szCs w:val="22"/>
              </w:rPr>
              <w:t xml:space="preserve"> (c) Knowledge and Skills</w:t>
            </w:r>
          </w:p>
          <w:p w14:paraId="7FEED53D" w14:textId="12B13A8A" w:rsidR="00FD2021" w:rsidRPr="00EA6A19" w:rsidRDefault="00FD2021" w:rsidP="00C12451">
            <w:pPr>
              <w:pStyle w:val="NormalWeb"/>
              <w:spacing w:before="0" w:beforeAutospacing="0" w:after="120" w:afterAutospacing="0"/>
              <w:ind w:left="720"/>
              <w:rPr>
                <w:rFonts w:ascii="Open Sans" w:hAnsi="Open Sans" w:cs="Open Sans"/>
                <w:color w:val="000000"/>
                <w:sz w:val="22"/>
                <w:szCs w:val="22"/>
              </w:rPr>
            </w:pPr>
            <w:r w:rsidRPr="00EA6A19">
              <w:rPr>
                <w:rFonts w:ascii="Open Sans" w:hAnsi="Open Sans" w:cs="Open Sans"/>
                <w:color w:val="000000"/>
                <w:sz w:val="22"/>
                <w:szCs w:val="22"/>
              </w:rPr>
              <w:t>(4) The student identifies the importance of i</w:t>
            </w:r>
            <w:r w:rsidR="00EA6A19">
              <w:rPr>
                <w:rFonts w:ascii="Open Sans" w:hAnsi="Open Sans" w:cs="Open Sans"/>
                <w:color w:val="000000"/>
                <w:sz w:val="22"/>
                <w:szCs w:val="22"/>
              </w:rPr>
              <w:t>nternational financial markets</w:t>
            </w:r>
          </w:p>
          <w:p w14:paraId="4583E660" w14:textId="48B6FDB9" w:rsidR="00B3350C" w:rsidRPr="00EA6A19" w:rsidRDefault="00FD2021" w:rsidP="00C12451">
            <w:pPr>
              <w:pStyle w:val="NormalWeb"/>
              <w:spacing w:before="120" w:beforeAutospacing="0" w:after="120" w:afterAutospacing="0"/>
              <w:ind w:left="1440"/>
              <w:rPr>
                <w:rFonts w:ascii="Open Sans" w:hAnsi="Open Sans" w:cs="Open Sans"/>
                <w:color w:val="000000"/>
                <w:sz w:val="22"/>
                <w:szCs w:val="22"/>
              </w:rPr>
            </w:pPr>
            <w:r w:rsidRPr="00EA6A19">
              <w:rPr>
                <w:rFonts w:ascii="Open Sans" w:hAnsi="Open Sans" w:cs="Open Sans"/>
                <w:color w:val="000000"/>
                <w:sz w:val="22"/>
                <w:szCs w:val="22"/>
              </w:rPr>
              <w:t xml:space="preserve">(A) </w:t>
            </w:r>
            <w:r w:rsidR="00C12451" w:rsidRPr="00EA6A19">
              <w:rPr>
                <w:rFonts w:ascii="Open Sans" w:hAnsi="Open Sans" w:cs="Open Sans"/>
                <w:color w:val="000000"/>
                <w:sz w:val="22"/>
                <w:szCs w:val="22"/>
              </w:rPr>
              <w:t xml:space="preserve">The student is expected to </w:t>
            </w:r>
            <w:r w:rsidRPr="00EA6A19">
              <w:rPr>
                <w:rFonts w:ascii="Open Sans" w:hAnsi="Open Sans" w:cs="Open Sans"/>
                <w:color w:val="000000"/>
                <w:sz w:val="22"/>
                <w:szCs w:val="22"/>
              </w:rPr>
              <w:t>explain how a fo</w:t>
            </w:r>
            <w:r w:rsidR="00EA6A19">
              <w:rPr>
                <w:rFonts w:ascii="Open Sans" w:hAnsi="Open Sans" w:cs="Open Sans"/>
                <w:color w:val="000000"/>
                <w:sz w:val="22"/>
                <w:szCs w:val="22"/>
              </w:rPr>
              <w:t>reign exchange market functions</w:t>
            </w:r>
          </w:p>
        </w:tc>
      </w:tr>
      <w:tr w:rsidR="00B3350C" w:rsidRPr="00EA6A19"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Basic Direct Teach Lesson</w:t>
            </w:r>
          </w:p>
          <w:p w14:paraId="3BC06FE8" w14:textId="28B382E3" w:rsidR="00B3350C" w:rsidRPr="00EA6A19" w:rsidRDefault="2805F829" w:rsidP="2805F829">
            <w:pPr>
              <w:jc w:val="center"/>
              <w:rPr>
                <w:rFonts w:ascii="Open Sans" w:hAnsi="Open Sans" w:cs="Open Sans"/>
                <w:sz w:val="22"/>
                <w:szCs w:val="22"/>
              </w:rPr>
            </w:pPr>
            <w:r w:rsidRPr="00EA6A19">
              <w:rPr>
                <w:rFonts w:ascii="Open Sans" w:hAnsi="Open Sans" w:cs="Open Sans"/>
                <w:sz w:val="22"/>
                <w:szCs w:val="22"/>
              </w:rPr>
              <w:t xml:space="preserve">(Includes Special Education Modifications/Accommodations and </w:t>
            </w:r>
          </w:p>
          <w:p w14:paraId="3042A4DA" w14:textId="6E415551" w:rsidR="00B3350C" w:rsidRPr="00EA6A19" w:rsidRDefault="2805F829" w:rsidP="2805F829">
            <w:pPr>
              <w:jc w:val="center"/>
              <w:rPr>
                <w:rFonts w:ascii="Open Sans" w:hAnsi="Open Sans" w:cs="Open Sans"/>
                <w:sz w:val="22"/>
                <w:szCs w:val="22"/>
              </w:rPr>
            </w:pPr>
            <w:r w:rsidRPr="00EA6A19">
              <w:rPr>
                <w:rFonts w:ascii="Open Sans" w:hAnsi="Open Sans" w:cs="Open Sans"/>
                <w:sz w:val="22"/>
                <w:szCs w:val="22"/>
              </w:rPr>
              <w:t>one English Language Proficiency Standards (ELPS) Strategy)</w:t>
            </w:r>
          </w:p>
          <w:p w14:paraId="5635CDF7" w14:textId="3179FF44" w:rsidR="00D0097D" w:rsidRPr="00EA6A19" w:rsidRDefault="00D0097D" w:rsidP="00D0097D">
            <w:pPr>
              <w:jc w:val="center"/>
              <w:rPr>
                <w:rFonts w:ascii="Open Sans" w:hAnsi="Open Sans" w:cs="Open Sans"/>
                <w:b/>
                <w:sz w:val="22"/>
                <w:szCs w:val="22"/>
              </w:rPr>
            </w:pPr>
          </w:p>
        </w:tc>
      </w:tr>
      <w:tr w:rsidR="00B3350C" w:rsidRPr="00EA6A19" w14:paraId="49CA021C" w14:textId="77777777" w:rsidTr="467682BF">
        <w:trPr>
          <w:trHeight w:val="27"/>
        </w:trPr>
        <w:tc>
          <w:tcPr>
            <w:tcW w:w="3675" w:type="dxa"/>
            <w:shd w:val="clear" w:color="auto" w:fill="auto"/>
          </w:tcPr>
          <w:p w14:paraId="3E12574F" w14:textId="76204C22"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Instructional Objectives</w:t>
            </w:r>
          </w:p>
        </w:tc>
        <w:tc>
          <w:tcPr>
            <w:tcW w:w="7110" w:type="dxa"/>
            <w:shd w:val="clear" w:color="auto" w:fill="auto"/>
          </w:tcPr>
          <w:p w14:paraId="77D431C8" w14:textId="77777777" w:rsidR="003744D5" w:rsidRPr="00EA6A19" w:rsidRDefault="003744D5" w:rsidP="003744D5">
            <w:pPr>
              <w:autoSpaceDE w:val="0"/>
              <w:autoSpaceDN w:val="0"/>
              <w:adjustRightInd w:val="0"/>
              <w:rPr>
                <w:rFonts w:ascii="Open Sans" w:eastAsiaTheme="minorHAnsi" w:hAnsi="Open Sans" w:cs="Open Sans"/>
                <w:b/>
                <w:bCs/>
                <w:sz w:val="22"/>
                <w:szCs w:val="22"/>
              </w:rPr>
            </w:pPr>
            <w:r w:rsidRPr="00EA6A19">
              <w:rPr>
                <w:rFonts w:ascii="Open Sans" w:eastAsiaTheme="minorHAnsi" w:hAnsi="Open Sans" w:cs="Open Sans"/>
                <w:b/>
                <w:bCs/>
                <w:sz w:val="22"/>
                <w:szCs w:val="22"/>
              </w:rPr>
              <w:t>Performance Objective</w:t>
            </w:r>
          </w:p>
          <w:p w14:paraId="59C10480" w14:textId="5F93A3FC" w:rsidR="00FD2021" w:rsidRPr="00EA6A19" w:rsidRDefault="003744D5" w:rsidP="00A56196">
            <w:pPr>
              <w:spacing w:after="120"/>
              <w:rPr>
                <w:rFonts w:ascii="Open Sans" w:eastAsia="Calibri" w:hAnsi="Open Sans" w:cs="Open Sans"/>
                <w:sz w:val="22"/>
                <w:szCs w:val="22"/>
              </w:rPr>
            </w:pPr>
            <w:r w:rsidRPr="00EA6A19">
              <w:rPr>
                <w:rFonts w:ascii="Open Sans" w:eastAsiaTheme="minorHAnsi" w:hAnsi="Open Sans" w:cs="Open Sans"/>
                <w:sz w:val="22"/>
                <w:szCs w:val="22"/>
              </w:rPr>
              <w:t xml:space="preserve">Upon completion of this lesson, </w:t>
            </w:r>
            <w:r w:rsidR="00A56196" w:rsidRPr="00EA6A19">
              <w:rPr>
                <w:rFonts w:ascii="Open Sans" w:eastAsia="Arial" w:hAnsi="Open Sans" w:cs="Open Sans"/>
                <w:sz w:val="22"/>
                <w:szCs w:val="22"/>
              </w:rPr>
              <w:t xml:space="preserve">the student </w:t>
            </w:r>
            <w:r w:rsidR="00FD2021" w:rsidRPr="00EA6A19">
              <w:rPr>
                <w:rFonts w:ascii="Open Sans" w:eastAsia="Arial" w:hAnsi="Open Sans" w:cs="Open Sans"/>
                <w:sz w:val="22"/>
                <w:szCs w:val="22"/>
              </w:rPr>
              <w:t xml:space="preserve">will </w:t>
            </w:r>
            <w:r w:rsidR="00FD2021" w:rsidRPr="00EA6A19">
              <w:rPr>
                <w:rFonts w:ascii="Open Sans" w:eastAsia="Calibri" w:hAnsi="Open Sans" w:cs="Open Sans"/>
                <w:sz w:val="22"/>
                <w:szCs w:val="22"/>
              </w:rPr>
              <w:t>be able to explain how a foreign exchange market functions globally.</w:t>
            </w:r>
          </w:p>
          <w:p w14:paraId="4C20143C" w14:textId="77777777" w:rsidR="00FD2021" w:rsidRPr="00EA6A19" w:rsidRDefault="00FD2021" w:rsidP="00A56196">
            <w:pPr>
              <w:spacing w:after="120"/>
              <w:rPr>
                <w:rFonts w:ascii="Open Sans" w:eastAsia="Calibri" w:hAnsi="Open Sans" w:cs="Open Sans"/>
                <w:sz w:val="22"/>
                <w:szCs w:val="22"/>
              </w:rPr>
            </w:pPr>
            <w:r w:rsidRPr="00EA6A19">
              <w:rPr>
                <w:rFonts w:ascii="Open Sans" w:eastAsia="Calibri" w:hAnsi="Open Sans" w:cs="Open Sans"/>
                <w:b/>
                <w:sz w:val="22"/>
                <w:szCs w:val="22"/>
              </w:rPr>
              <w:t>Specific Objective</w:t>
            </w:r>
            <w:r w:rsidRPr="00EA6A19">
              <w:rPr>
                <w:rFonts w:ascii="Open Sans" w:eastAsia="Calibri" w:hAnsi="Open Sans" w:cs="Open Sans"/>
                <w:sz w:val="22"/>
                <w:szCs w:val="22"/>
              </w:rPr>
              <w:t>:</w:t>
            </w:r>
          </w:p>
          <w:p w14:paraId="60AC3715" w14:textId="3EFFD6E6" w:rsidR="00156F6B" w:rsidRPr="00EA6A19" w:rsidRDefault="00FD2021" w:rsidP="00FD2021">
            <w:pPr>
              <w:numPr>
                <w:ilvl w:val="0"/>
                <w:numId w:val="21"/>
              </w:numPr>
              <w:tabs>
                <w:tab w:val="left" w:pos="720"/>
              </w:tabs>
              <w:spacing w:after="120"/>
              <w:rPr>
                <w:rFonts w:ascii="Open Sans" w:eastAsia="Symbol" w:hAnsi="Open Sans" w:cs="Open Sans"/>
                <w:sz w:val="22"/>
                <w:szCs w:val="22"/>
              </w:rPr>
            </w:pPr>
            <w:r w:rsidRPr="00EA6A19">
              <w:rPr>
                <w:rFonts w:ascii="Open Sans" w:eastAsia="Calibri" w:hAnsi="Open Sans" w:cs="Open Sans"/>
                <w:sz w:val="22"/>
                <w:szCs w:val="22"/>
              </w:rPr>
              <w:t>Explain how a foreign exchange market functions.</w:t>
            </w:r>
          </w:p>
        </w:tc>
      </w:tr>
      <w:tr w:rsidR="00B3350C" w:rsidRPr="00EA6A19" w14:paraId="741CD4A0" w14:textId="77777777" w:rsidTr="467682BF">
        <w:trPr>
          <w:trHeight w:val="27"/>
        </w:trPr>
        <w:tc>
          <w:tcPr>
            <w:tcW w:w="3675" w:type="dxa"/>
            <w:shd w:val="clear" w:color="auto" w:fill="auto"/>
          </w:tcPr>
          <w:p w14:paraId="65BFD213" w14:textId="05B515CC"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Rationale</w:t>
            </w:r>
          </w:p>
        </w:tc>
        <w:tc>
          <w:tcPr>
            <w:tcW w:w="7110" w:type="dxa"/>
            <w:shd w:val="clear" w:color="auto" w:fill="auto"/>
          </w:tcPr>
          <w:p w14:paraId="0AEAFDF2" w14:textId="47B6970A" w:rsidR="00B3350C" w:rsidRPr="00EA6A19" w:rsidRDefault="00FD2021" w:rsidP="0011470C">
            <w:pPr>
              <w:autoSpaceDE w:val="0"/>
              <w:autoSpaceDN w:val="0"/>
              <w:adjustRightInd w:val="0"/>
              <w:spacing w:after="120"/>
              <w:rPr>
                <w:rFonts w:ascii="Open Sans" w:eastAsiaTheme="minorHAnsi" w:hAnsi="Open Sans" w:cs="Open Sans"/>
                <w:color w:val="222222"/>
                <w:sz w:val="22"/>
                <w:szCs w:val="22"/>
              </w:rPr>
            </w:pPr>
            <w:r w:rsidRPr="00EA6A19">
              <w:rPr>
                <w:rFonts w:ascii="Open Sans" w:eastAsiaTheme="minorHAnsi" w:hAnsi="Open Sans" w:cs="Open Sans"/>
                <w:color w:val="222222"/>
                <w:sz w:val="22"/>
                <w:szCs w:val="22"/>
              </w:rPr>
              <w:t>The foreign exchange market is the market in which foreign currencies are bought and sold. The buyers and sellers include individuals, firms, foreign exchange brokers, commercial banks, and the central bank. This lesson will explain how a foreign exchange market functions globally.</w:t>
            </w:r>
          </w:p>
        </w:tc>
      </w:tr>
      <w:tr w:rsidR="00B3350C" w:rsidRPr="00EA6A19" w14:paraId="46AD6D97" w14:textId="77777777" w:rsidTr="467682BF">
        <w:trPr>
          <w:trHeight w:val="27"/>
        </w:trPr>
        <w:tc>
          <w:tcPr>
            <w:tcW w:w="3675" w:type="dxa"/>
            <w:shd w:val="clear" w:color="auto" w:fill="auto"/>
          </w:tcPr>
          <w:p w14:paraId="1115E24F" w14:textId="27A88A37"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Duration of Lesson</w:t>
            </w:r>
          </w:p>
        </w:tc>
        <w:tc>
          <w:tcPr>
            <w:tcW w:w="7110" w:type="dxa"/>
            <w:shd w:val="clear" w:color="auto" w:fill="auto"/>
          </w:tcPr>
          <w:p w14:paraId="0F979EA2" w14:textId="04A9C9FE" w:rsidR="00B3350C" w:rsidRPr="00EA6A19" w:rsidRDefault="00FD2021" w:rsidP="467682BF">
            <w:pPr>
              <w:spacing w:before="120" w:after="120"/>
              <w:rPr>
                <w:rFonts w:ascii="Open Sans" w:eastAsia="Open Sans" w:hAnsi="Open Sans" w:cs="Open Sans"/>
                <w:sz w:val="22"/>
                <w:szCs w:val="22"/>
              </w:rPr>
            </w:pPr>
            <w:r w:rsidRPr="00EA6A19">
              <w:rPr>
                <w:rFonts w:ascii="Open Sans" w:eastAsia="Open Sans" w:hAnsi="Open Sans" w:cs="Open Sans"/>
                <w:sz w:val="22"/>
                <w:szCs w:val="22"/>
              </w:rPr>
              <w:t>4</w:t>
            </w:r>
            <w:r w:rsidR="003744D5" w:rsidRPr="00EA6A19">
              <w:rPr>
                <w:rFonts w:ascii="Open Sans" w:eastAsia="Open Sans" w:hAnsi="Open Sans" w:cs="Open Sans"/>
                <w:sz w:val="22"/>
                <w:szCs w:val="22"/>
              </w:rPr>
              <w:t xml:space="preserve"> days</w:t>
            </w:r>
          </w:p>
        </w:tc>
      </w:tr>
      <w:tr w:rsidR="00B3350C" w:rsidRPr="00EA6A19" w14:paraId="3F56A797" w14:textId="77777777" w:rsidTr="467682BF">
        <w:trPr>
          <w:trHeight w:val="27"/>
        </w:trPr>
        <w:tc>
          <w:tcPr>
            <w:tcW w:w="3675" w:type="dxa"/>
            <w:shd w:val="clear" w:color="auto" w:fill="auto"/>
          </w:tcPr>
          <w:p w14:paraId="0652114D" w14:textId="66026426" w:rsidR="00B3350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Word Wall/Key Vocabulary</w:t>
            </w:r>
          </w:p>
          <w:p w14:paraId="156E697A" w14:textId="319E44A3" w:rsidR="00B3350C" w:rsidRPr="00EA6A19" w:rsidRDefault="661D7F90" w:rsidP="661D7F90">
            <w:pPr>
              <w:jc w:val="center"/>
              <w:rPr>
                <w:rFonts w:ascii="Open Sans" w:hAnsi="Open Sans" w:cs="Open Sans"/>
                <w:sz w:val="22"/>
                <w:szCs w:val="22"/>
              </w:rPr>
            </w:pPr>
            <w:r w:rsidRPr="00EA6A19">
              <w:rPr>
                <w:rFonts w:ascii="Open Sans" w:hAnsi="Open Sans" w:cs="Open Sans"/>
                <w:i/>
                <w:iCs/>
                <w:sz w:val="22"/>
                <w:szCs w:val="22"/>
              </w:rPr>
              <w:t>(ELPS c1a,c,f; c2b; c3a,b,d; c4c; c5b) PDAS II(5)</w:t>
            </w:r>
          </w:p>
        </w:tc>
        <w:tc>
          <w:tcPr>
            <w:tcW w:w="7110" w:type="dxa"/>
            <w:shd w:val="clear" w:color="auto" w:fill="auto"/>
          </w:tcPr>
          <w:p w14:paraId="4ADF6DE0" w14:textId="2BBA600F" w:rsidR="00FD2021" w:rsidRPr="00EA6A19" w:rsidRDefault="00FD2021" w:rsidP="00FD2021">
            <w:pPr>
              <w:rPr>
                <w:rFonts w:ascii="Open Sans" w:hAnsi="Open Sans" w:cs="Open Sans"/>
                <w:sz w:val="22"/>
                <w:szCs w:val="22"/>
              </w:rPr>
            </w:pPr>
            <w:r w:rsidRPr="00EA6A19">
              <w:rPr>
                <w:rFonts w:ascii="Open Sans" w:eastAsia="Calibri" w:hAnsi="Open Sans" w:cs="Open Sans"/>
                <w:b/>
                <w:bCs/>
                <w:sz w:val="22"/>
                <w:szCs w:val="22"/>
              </w:rPr>
              <w:t>Terms:</w:t>
            </w:r>
          </w:p>
          <w:p w14:paraId="7886FC91" w14:textId="77777777" w:rsidR="00FD2021" w:rsidRPr="00EA6A19" w:rsidRDefault="00FD2021" w:rsidP="00FD2021">
            <w:pPr>
              <w:spacing w:line="6" w:lineRule="exact"/>
              <w:rPr>
                <w:rFonts w:ascii="Open Sans" w:hAnsi="Open Sans" w:cs="Open Sans"/>
                <w:sz w:val="22"/>
                <w:szCs w:val="22"/>
              </w:rPr>
            </w:pPr>
          </w:p>
          <w:p w14:paraId="6D9450D7" w14:textId="77777777" w:rsidR="00FD2021" w:rsidRPr="00EA6A19" w:rsidRDefault="00FD2021" w:rsidP="00FD2021">
            <w:pPr>
              <w:numPr>
                <w:ilvl w:val="0"/>
                <w:numId w:val="21"/>
              </w:numPr>
              <w:tabs>
                <w:tab w:val="left" w:pos="720"/>
              </w:tabs>
              <w:spacing w:after="120"/>
              <w:rPr>
                <w:rFonts w:ascii="Open Sans" w:eastAsia="Symbol" w:hAnsi="Open Sans" w:cs="Open Sans"/>
                <w:sz w:val="22"/>
                <w:szCs w:val="22"/>
              </w:rPr>
            </w:pPr>
            <w:r w:rsidRPr="00EA6A19">
              <w:rPr>
                <w:rFonts w:ascii="Open Sans" w:eastAsia="Calibri" w:hAnsi="Open Sans" w:cs="Open Sans"/>
                <w:b/>
                <w:sz w:val="22"/>
                <w:szCs w:val="22"/>
              </w:rPr>
              <w:t>Money</w:t>
            </w:r>
            <w:r w:rsidRPr="00EA6A19">
              <w:rPr>
                <w:rFonts w:ascii="Open Sans" w:eastAsia="Calibri" w:hAnsi="Open Sans" w:cs="Open Sans"/>
                <w:sz w:val="22"/>
                <w:szCs w:val="22"/>
              </w:rPr>
              <w:t xml:space="preserve"> – Anything people will accept for the exchange of goods and services.</w:t>
            </w:r>
          </w:p>
          <w:p w14:paraId="69085411" w14:textId="34A944C8" w:rsidR="00FD2021" w:rsidRPr="00EA6A19" w:rsidRDefault="00FD2021" w:rsidP="00FD2021">
            <w:pPr>
              <w:numPr>
                <w:ilvl w:val="0"/>
                <w:numId w:val="21"/>
              </w:numPr>
              <w:tabs>
                <w:tab w:val="left" w:pos="720"/>
              </w:tabs>
              <w:spacing w:after="120"/>
              <w:rPr>
                <w:rFonts w:ascii="Open Sans" w:eastAsia="Symbol" w:hAnsi="Open Sans" w:cs="Open Sans"/>
                <w:sz w:val="22"/>
                <w:szCs w:val="22"/>
              </w:rPr>
            </w:pPr>
            <w:r w:rsidRPr="00EA6A19">
              <w:rPr>
                <w:rFonts w:ascii="Open Sans" w:eastAsia="Calibri" w:hAnsi="Open Sans" w:cs="Open Sans"/>
                <w:b/>
                <w:sz w:val="22"/>
                <w:szCs w:val="22"/>
              </w:rPr>
              <w:t>Foreign Exchange</w:t>
            </w:r>
            <w:r w:rsidRPr="00EA6A19">
              <w:rPr>
                <w:rFonts w:ascii="Open Sans" w:eastAsia="Calibri" w:hAnsi="Open Sans" w:cs="Open Sans"/>
                <w:sz w:val="22"/>
                <w:szCs w:val="22"/>
              </w:rPr>
              <w:t xml:space="preserve"> – The process of converting the currency.</w:t>
            </w:r>
          </w:p>
          <w:p w14:paraId="035FE13B" w14:textId="1ADFBCE6" w:rsidR="00FD2021" w:rsidRPr="00EA6A19" w:rsidRDefault="00FD2021" w:rsidP="00FD2021">
            <w:pPr>
              <w:numPr>
                <w:ilvl w:val="0"/>
                <w:numId w:val="21"/>
              </w:numPr>
              <w:tabs>
                <w:tab w:val="left" w:pos="720"/>
              </w:tabs>
              <w:spacing w:after="120"/>
              <w:ind w:right="540"/>
              <w:rPr>
                <w:rFonts w:ascii="Open Sans" w:eastAsia="Symbol" w:hAnsi="Open Sans" w:cs="Open Sans"/>
                <w:sz w:val="22"/>
                <w:szCs w:val="22"/>
              </w:rPr>
            </w:pPr>
            <w:r w:rsidRPr="00EA6A19">
              <w:rPr>
                <w:rFonts w:ascii="Open Sans" w:eastAsia="Calibri" w:hAnsi="Open Sans" w:cs="Open Sans"/>
                <w:b/>
                <w:sz w:val="22"/>
                <w:szCs w:val="22"/>
              </w:rPr>
              <w:t>Foreign Exchange Market</w:t>
            </w:r>
            <w:r w:rsidRPr="00EA6A19">
              <w:rPr>
                <w:rFonts w:ascii="Open Sans" w:eastAsia="Calibri" w:hAnsi="Open Sans" w:cs="Open Sans"/>
                <w:sz w:val="22"/>
                <w:szCs w:val="22"/>
              </w:rPr>
              <w:t xml:space="preserve"> – The network of banks and other financial institutions that buy and sell different currencies.</w:t>
            </w:r>
          </w:p>
          <w:p w14:paraId="73848012" w14:textId="774E39E6" w:rsidR="00FD2021" w:rsidRPr="00EA6A19" w:rsidRDefault="00FD2021" w:rsidP="00FD2021">
            <w:pPr>
              <w:numPr>
                <w:ilvl w:val="0"/>
                <w:numId w:val="21"/>
              </w:numPr>
              <w:tabs>
                <w:tab w:val="left" w:pos="720"/>
              </w:tabs>
              <w:spacing w:after="120"/>
              <w:ind w:right="880"/>
              <w:rPr>
                <w:rFonts w:ascii="Open Sans" w:eastAsia="Symbol" w:hAnsi="Open Sans" w:cs="Open Sans"/>
                <w:sz w:val="22"/>
                <w:szCs w:val="22"/>
              </w:rPr>
            </w:pPr>
            <w:r w:rsidRPr="00EA6A19">
              <w:rPr>
                <w:rFonts w:ascii="Open Sans" w:eastAsia="Calibri" w:hAnsi="Open Sans" w:cs="Open Sans"/>
                <w:b/>
                <w:sz w:val="22"/>
                <w:szCs w:val="22"/>
              </w:rPr>
              <w:t>Exchange Rate</w:t>
            </w:r>
            <w:r w:rsidRPr="00EA6A19">
              <w:rPr>
                <w:rFonts w:ascii="Open Sans" w:eastAsia="Calibri" w:hAnsi="Open Sans" w:cs="Open Sans"/>
                <w:sz w:val="22"/>
                <w:szCs w:val="22"/>
              </w:rPr>
              <w:t xml:space="preserve"> – The amount of currency of one country that can be traded for one unit of the currency of another country.</w:t>
            </w:r>
          </w:p>
          <w:p w14:paraId="3D3231B1" w14:textId="77777777" w:rsidR="00FD2021" w:rsidRPr="00EA6A19" w:rsidRDefault="00FD2021" w:rsidP="00FD2021">
            <w:pPr>
              <w:numPr>
                <w:ilvl w:val="0"/>
                <w:numId w:val="21"/>
              </w:numPr>
              <w:tabs>
                <w:tab w:val="left" w:pos="720"/>
              </w:tabs>
              <w:spacing w:after="120"/>
              <w:rPr>
                <w:rFonts w:ascii="Open Sans" w:eastAsia="Symbol" w:hAnsi="Open Sans" w:cs="Open Sans"/>
                <w:sz w:val="22"/>
                <w:szCs w:val="22"/>
              </w:rPr>
            </w:pPr>
            <w:r w:rsidRPr="00EA6A19">
              <w:rPr>
                <w:rFonts w:ascii="Open Sans" w:eastAsia="Calibri" w:hAnsi="Open Sans" w:cs="Open Sans"/>
                <w:b/>
                <w:sz w:val="22"/>
                <w:szCs w:val="22"/>
              </w:rPr>
              <w:lastRenderedPageBreak/>
              <w:t>Floating Exchange Rate</w:t>
            </w:r>
            <w:r w:rsidRPr="00EA6A19">
              <w:rPr>
                <w:rFonts w:ascii="Open Sans" w:eastAsia="Calibri" w:hAnsi="Open Sans" w:cs="Open Sans"/>
                <w:sz w:val="22"/>
                <w:szCs w:val="22"/>
              </w:rPr>
              <w:t xml:space="preserve"> – A system in which currency values are based on supply and demand.</w:t>
            </w:r>
          </w:p>
          <w:p w14:paraId="49A93695" w14:textId="77777777" w:rsidR="00FD2021" w:rsidRPr="00EA6A19" w:rsidRDefault="00FD2021" w:rsidP="00FD2021">
            <w:pPr>
              <w:numPr>
                <w:ilvl w:val="0"/>
                <w:numId w:val="21"/>
              </w:numPr>
              <w:tabs>
                <w:tab w:val="left" w:pos="720"/>
              </w:tabs>
              <w:spacing w:after="120"/>
              <w:rPr>
                <w:rFonts w:ascii="Open Sans" w:eastAsia="Symbol" w:hAnsi="Open Sans" w:cs="Open Sans"/>
                <w:sz w:val="22"/>
                <w:szCs w:val="22"/>
              </w:rPr>
            </w:pPr>
            <w:r w:rsidRPr="00EA6A19">
              <w:rPr>
                <w:rFonts w:ascii="Open Sans" w:eastAsia="Calibri" w:hAnsi="Open Sans" w:cs="Open Sans"/>
                <w:b/>
                <w:sz w:val="22"/>
                <w:szCs w:val="22"/>
              </w:rPr>
              <w:t>Exchange Controls</w:t>
            </w:r>
            <w:r w:rsidRPr="00EA6A19">
              <w:rPr>
                <w:rFonts w:ascii="Open Sans" w:eastAsia="Calibri" w:hAnsi="Open Sans" w:cs="Open Sans"/>
                <w:sz w:val="22"/>
                <w:szCs w:val="22"/>
              </w:rPr>
              <w:t xml:space="preserve"> – Government restrictions to regulate the amount and value of a nation’s currency.</w:t>
            </w:r>
          </w:p>
          <w:p w14:paraId="7B9FBF74" w14:textId="77777777" w:rsidR="00FD2021" w:rsidRPr="00EA6A19" w:rsidRDefault="00FD2021" w:rsidP="00FD2021">
            <w:pPr>
              <w:spacing w:line="7" w:lineRule="exact"/>
              <w:rPr>
                <w:rFonts w:ascii="Open Sans" w:eastAsia="Symbol" w:hAnsi="Open Sans" w:cs="Open Sans"/>
                <w:sz w:val="22"/>
                <w:szCs w:val="22"/>
              </w:rPr>
            </w:pPr>
          </w:p>
          <w:p w14:paraId="47D13121" w14:textId="4B8A9E4D" w:rsidR="00B3350C" w:rsidRPr="00EA6A19" w:rsidRDefault="00FD2021" w:rsidP="00FD2021">
            <w:pPr>
              <w:numPr>
                <w:ilvl w:val="0"/>
                <w:numId w:val="21"/>
              </w:numPr>
              <w:tabs>
                <w:tab w:val="left" w:pos="720"/>
              </w:tabs>
              <w:spacing w:after="120"/>
              <w:ind w:right="58"/>
              <w:rPr>
                <w:rFonts w:ascii="Open Sans" w:eastAsia="Symbol" w:hAnsi="Open Sans" w:cs="Open Sans"/>
                <w:sz w:val="22"/>
                <w:szCs w:val="22"/>
              </w:rPr>
            </w:pPr>
            <w:r w:rsidRPr="00EA6A19">
              <w:rPr>
                <w:rFonts w:ascii="Open Sans" w:eastAsia="Calibri" w:hAnsi="Open Sans" w:cs="Open Sans"/>
                <w:b/>
                <w:sz w:val="22"/>
                <w:szCs w:val="22"/>
              </w:rPr>
              <w:t>International Monetary Fund</w:t>
            </w:r>
            <w:r w:rsidRPr="00EA6A19">
              <w:rPr>
                <w:rFonts w:ascii="Open Sans" w:eastAsia="Calibri" w:hAnsi="Open Sans" w:cs="Open Sans"/>
                <w:sz w:val="22"/>
                <w:szCs w:val="22"/>
              </w:rPr>
              <w:t xml:space="preserve"> – An agency that helps to promote economic cooperation by maintaining an orderly system of world trade and exchange rates.</w:t>
            </w:r>
          </w:p>
        </w:tc>
      </w:tr>
      <w:tr w:rsidR="00B3350C" w:rsidRPr="00EA6A19" w14:paraId="2AB98FD6" w14:textId="77777777" w:rsidTr="467682BF">
        <w:trPr>
          <w:trHeight w:val="27"/>
        </w:trPr>
        <w:tc>
          <w:tcPr>
            <w:tcW w:w="3675" w:type="dxa"/>
            <w:shd w:val="clear" w:color="auto" w:fill="auto"/>
          </w:tcPr>
          <w:p w14:paraId="7A681535" w14:textId="1FBBFA88"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lastRenderedPageBreak/>
              <w:t>Materials/Specialized Equipment Needed</w:t>
            </w:r>
          </w:p>
        </w:tc>
        <w:tc>
          <w:tcPr>
            <w:tcW w:w="7110" w:type="dxa"/>
            <w:shd w:val="clear" w:color="auto" w:fill="auto"/>
          </w:tcPr>
          <w:p w14:paraId="2E1D7F01" w14:textId="52C4A1FE" w:rsidR="003744D5" w:rsidRPr="00EA6A19" w:rsidRDefault="00D466CB" w:rsidP="003744D5">
            <w:pPr>
              <w:autoSpaceDE w:val="0"/>
              <w:autoSpaceDN w:val="0"/>
              <w:adjustRightInd w:val="0"/>
              <w:rPr>
                <w:rFonts w:ascii="Open Sans" w:eastAsiaTheme="minorHAnsi" w:hAnsi="Open Sans" w:cs="Open Sans"/>
                <w:b/>
                <w:bCs/>
                <w:sz w:val="22"/>
                <w:szCs w:val="22"/>
              </w:rPr>
            </w:pPr>
            <w:r w:rsidRPr="00EA6A19">
              <w:rPr>
                <w:rFonts w:ascii="Open Sans" w:eastAsiaTheme="minorHAnsi" w:hAnsi="Open Sans" w:cs="Open Sans"/>
                <w:b/>
                <w:bCs/>
                <w:sz w:val="22"/>
                <w:szCs w:val="22"/>
              </w:rPr>
              <w:t>Instructional Aids</w:t>
            </w:r>
            <w:r w:rsidR="003744D5" w:rsidRPr="00EA6A19">
              <w:rPr>
                <w:rFonts w:ascii="Open Sans" w:eastAsiaTheme="minorHAnsi" w:hAnsi="Open Sans" w:cs="Open Sans"/>
                <w:b/>
                <w:bCs/>
                <w:sz w:val="22"/>
                <w:szCs w:val="22"/>
              </w:rPr>
              <w:t>:</w:t>
            </w:r>
          </w:p>
          <w:p w14:paraId="2E1E2ACB" w14:textId="6951049A" w:rsidR="00D466CB" w:rsidRPr="00EA6A19" w:rsidRDefault="00D466CB" w:rsidP="00D466CB">
            <w:pPr>
              <w:numPr>
                <w:ilvl w:val="0"/>
                <w:numId w:val="12"/>
              </w:numPr>
              <w:tabs>
                <w:tab w:val="left" w:pos="360"/>
              </w:tabs>
              <w:ind w:left="360" w:hanging="352"/>
              <w:rPr>
                <w:rFonts w:ascii="Open Sans" w:eastAsia="Arial" w:hAnsi="Open Sans" w:cs="Open Sans"/>
                <w:sz w:val="22"/>
                <w:szCs w:val="22"/>
              </w:rPr>
            </w:pPr>
            <w:r w:rsidRPr="00EA6A19">
              <w:rPr>
                <w:rFonts w:ascii="Open Sans" w:eastAsia="Arial" w:hAnsi="Open Sans" w:cs="Open Sans"/>
                <w:sz w:val="22"/>
                <w:szCs w:val="22"/>
              </w:rPr>
              <w:t>Lesson 2.4 Foreign Exchange Market Presentation</w:t>
            </w:r>
          </w:p>
          <w:p w14:paraId="18754EB2" w14:textId="77777777" w:rsidR="003744D5" w:rsidRPr="00EA6A19" w:rsidRDefault="003744D5" w:rsidP="003744D5">
            <w:pPr>
              <w:autoSpaceDE w:val="0"/>
              <w:autoSpaceDN w:val="0"/>
              <w:adjustRightInd w:val="0"/>
              <w:rPr>
                <w:rFonts w:ascii="Open Sans" w:eastAsiaTheme="minorHAnsi" w:hAnsi="Open Sans" w:cs="Open Sans"/>
                <w:b/>
                <w:bCs/>
                <w:sz w:val="22"/>
                <w:szCs w:val="22"/>
              </w:rPr>
            </w:pPr>
          </w:p>
          <w:p w14:paraId="1D4D9E2E" w14:textId="77777777" w:rsidR="003744D5" w:rsidRPr="00EA6A19" w:rsidRDefault="003744D5" w:rsidP="003744D5">
            <w:pPr>
              <w:autoSpaceDE w:val="0"/>
              <w:autoSpaceDN w:val="0"/>
              <w:adjustRightInd w:val="0"/>
              <w:rPr>
                <w:rFonts w:ascii="Open Sans" w:eastAsiaTheme="minorHAnsi" w:hAnsi="Open Sans" w:cs="Open Sans"/>
                <w:b/>
                <w:bCs/>
                <w:sz w:val="22"/>
                <w:szCs w:val="22"/>
              </w:rPr>
            </w:pPr>
            <w:r w:rsidRPr="00EA6A19">
              <w:rPr>
                <w:rFonts w:ascii="Open Sans" w:eastAsiaTheme="minorHAnsi" w:hAnsi="Open Sans" w:cs="Open Sans"/>
                <w:b/>
                <w:bCs/>
                <w:sz w:val="22"/>
                <w:szCs w:val="22"/>
              </w:rPr>
              <w:t>Equipment Needed</w:t>
            </w:r>
          </w:p>
          <w:p w14:paraId="32B51A50" w14:textId="77777777" w:rsidR="00B3350C" w:rsidRPr="00EA6A19" w:rsidRDefault="00D466CB" w:rsidP="00D466CB">
            <w:pPr>
              <w:numPr>
                <w:ilvl w:val="0"/>
                <w:numId w:val="13"/>
              </w:numPr>
              <w:tabs>
                <w:tab w:val="left" w:pos="360"/>
              </w:tabs>
              <w:rPr>
                <w:rFonts w:ascii="Open Sans" w:eastAsia="Arial" w:hAnsi="Open Sans" w:cs="Open Sans"/>
                <w:sz w:val="22"/>
                <w:szCs w:val="22"/>
              </w:rPr>
            </w:pPr>
            <w:r w:rsidRPr="00EA6A19">
              <w:rPr>
                <w:rFonts w:ascii="Open Sans" w:eastAsia="Arial" w:hAnsi="Open Sans" w:cs="Open Sans"/>
                <w:sz w:val="22"/>
                <w:szCs w:val="22"/>
              </w:rPr>
              <w:t>Instructor Computer/Projection Unit</w:t>
            </w:r>
          </w:p>
          <w:p w14:paraId="06028BCB" w14:textId="0C0F2698" w:rsidR="00D466CB" w:rsidRPr="00EA6A19" w:rsidRDefault="00D466CB" w:rsidP="0098261F">
            <w:pPr>
              <w:numPr>
                <w:ilvl w:val="0"/>
                <w:numId w:val="13"/>
              </w:numPr>
              <w:tabs>
                <w:tab w:val="left" w:pos="360"/>
              </w:tabs>
              <w:spacing w:after="120"/>
              <w:rPr>
                <w:rFonts w:ascii="Open Sans" w:eastAsia="Arial" w:hAnsi="Open Sans" w:cs="Open Sans"/>
                <w:sz w:val="22"/>
                <w:szCs w:val="22"/>
              </w:rPr>
            </w:pPr>
            <w:r w:rsidRPr="00EA6A19">
              <w:rPr>
                <w:rFonts w:ascii="Open Sans" w:eastAsia="Arial" w:hAnsi="Open Sans" w:cs="Open Sans"/>
                <w:sz w:val="22"/>
                <w:szCs w:val="22"/>
              </w:rPr>
              <w:t>Student access to computers</w:t>
            </w:r>
          </w:p>
        </w:tc>
      </w:tr>
      <w:tr w:rsidR="00B3350C" w:rsidRPr="00EA6A19" w14:paraId="4B28B3C8" w14:textId="77777777" w:rsidTr="467682BF">
        <w:trPr>
          <w:trHeight w:val="27"/>
        </w:trPr>
        <w:tc>
          <w:tcPr>
            <w:tcW w:w="3675" w:type="dxa"/>
            <w:shd w:val="clear" w:color="auto" w:fill="auto"/>
          </w:tcPr>
          <w:p w14:paraId="6A576075" w14:textId="68BF4035" w:rsidR="00B3350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Anticipatory Set</w:t>
            </w:r>
          </w:p>
          <w:p w14:paraId="2BCFDB36" w14:textId="734AFA54" w:rsidR="00870A95" w:rsidRPr="00EA6A19" w:rsidRDefault="661D7F90" w:rsidP="661D7F90">
            <w:pPr>
              <w:jc w:val="center"/>
              <w:rPr>
                <w:rFonts w:ascii="Open Sans" w:hAnsi="Open Sans" w:cs="Open Sans"/>
                <w:sz w:val="22"/>
                <w:szCs w:val="22"/>
              </w:rPr>
            </w:pPr>
            <w:r w:rsidRPr="00EA6A19">
              <w:rPr>
                <w:rFonts w:ascii="Open Sans" w:hAnsi="Open Sans" w:cs="Open Sans"/>
                <w:sz w:val="22"/>
                <w:szCs w:val="22"/>
              </w:rPr>
              <w:t>(May include pre-assessment for prior knowledge)</w:t>
            </w:r>
          </w:p>
        </w:tc>
        <w:tc>
          <w:tcPr>
            <w:tcW w:w="7110" w:type="dxa"/>
            <w:shd w:val="clear" w:color="auto" w:fill="auto"/>
          </w:tcPr>
          <w:p w14:paraId="71AF3F74" w14:textId="77777777" w:rsidR="00A47CB7" w:rsidRPr="00EA6A19" w:rsidRDefault="00A47CB7" w:rsidP="00A47CB7">
            <w:pPr>
              <w:numPr>
                <w:ilvl w:val="0"/>
                <w:numId w:val="25"/>
              </w:numPr>
              <w:tabs>
                <w:tab w:val="left" w:pos="720"/>
              </w:tabs>
              <w:rPr>
                <w:rFonts w:ascii="Open Sans" w:eastAsia="Symbol" w:hAnsi="Open Sans" w:cs="Open Sans"/>
                <w:sz w:val="22"/>
                <w:szCs w:val="22"/>
              </w:rPr>
            </w:pPr>
            <w:r w:rsidRPr="00EA6A19">
              <w:rPr>
                <w:rFonts w:ascii="Open Sans" w:eastAsia="Calibri" w:hAnsi="Open Sans" w:cs="Open Sans"/>
                <w:b/>
                <w:bCs/>
                <w:sz w:val="22"/>
                <w:szCs w:val="22"/>
              </w:rPr>
              <w:t>Ask</w:t>
            </w:r>
          </w:p>
          <w:p w14:paraId="6B2234B5" w14:textId="3B0F0E21" w:rsidR="00A47CB7" w:rsidRPr="00EA6A19" w:rsidRDefault="00A47CB7" w:rsidP="00A47CB7">
            <w:pPr>
              <w:pStyle w:val="ListParagraph"/>
              <w:numPr>
                <w:ilvl w:val="0"/>
                <w:numId w:val="26"/>
              </w:numPr>
              <w:spacing w:line="233" w:lineRule="auto"/>
              <w:rPr>
                <w:rFonts w:ascii="Open Sans" w:eastAsia="Symbol" w:hAnsi="Open Sans" w:cs="Open Sans"/>
                <w:sz w:val="22"/>
                <w:szCs w:val="22"/>
              </w:rPr>
            </w:pPr>
            <w:r w:rsidRPr="00EA6A19">
              <w:rPr>
                <w:rFonts w:ascii="Open Sans" w:eastAsia="Calibri" w:hAnsi="Open Sans" w:cs="Open Sans"/>
                <w:sz w:val="22"/>
                <w:szCs w:val="22"/>
              </w:rPr>
              <w:t>Has anyone ever traveled to another country? How did you pay for your food, hotel, etc.?</w:t>
            </w:r>
          </w:p>
          <w:p w14:paraId="1A4CEF6E" w14:textId="77777777" w:rsidR="00A47CB7" w:rsidRPr="00EA6A19" w:rsidRDefault="00A47CB7" w:rsidP="00A47CB7">
            <w:pPr>
              <w:spacing w:line="2" w:lineRule="exact"/>
              <w:rPr>
                <w:rFonts w:ascii="Open Sans" w:eastAsia="Symbol" w:hAnsi="Open Sans" w:cs="Open Sans"/>
                <w:sz w:val="22"/>
                <w:szCs w:val="22"/>
              </w:rPr>
            </w:pPr>
          </w:p>
          <w:p w14:paraId="148A0330" w14:textId="77777777" w:rsidR="00A47CB7" w:rsidRPr="00EA6A19" w:rsidRDefault="00A47CB7" w:rsidP="00A47CB7">
            <w:pPr>
              <w:numPr>
                <w:ilvl w:val="0"/>
                <w:numId w:val="25"/>
              </w:numPr>
              <w:tabs>
                <w:tab w:val="left" w:pos="720"/>
              </w:tabs>
              <w:rPr>
                <w:rFonts w:ascii="Open Sans" w:eastAsia="Symbol" w:hAnsi="Open Sans" w:cs="Open Sans"/>
                <w:sz w:val="22"/>
                <w:szCs w:val="22"/>
              </w:rPr>
            </w:pPr>
            <w:r w:rsidRPr="00EA6A19">
              <w:rPr>
                <w:rFonts w:ascii="Open Sans" w:eastAsia="Calibri" w:hAnsi="Open Sans" w:cs="Open Sans"/>
                <w:b/>
                <w:bCs/>
                <w:sz w:val="22"/>
                <w:szCs w:val="22"/>
              </w:rPr>
              <w:t>Say</w:t>
            </w:r>
          </w:p>
          <w:p w14:paraId="6019719E" w14:textId="36696A79" w:rsidR="00B3350C" w:rsidRPr="00EA6A19" w:rsidRDefault="00A47CB7" w:rsidP="00A47CB7">
            <w:pPr>
              <w:pStyle w:val="ListParagraph"/>
              <w:numPr>
                <w:ilvl w:val="1"/>
                <w:numId w:val="25"/>
              </w:numPr>
              <w:spacing w:after="120"/>
              <w:contextualSpacing w:val="0"/>
              <w:rPr>
                <w:rFonts w:ascii="Open Sans" w:eastAsia="Symbol" w:hAnsi="Open Sans" w:cs="Open Sans"/>
                <w:sz w:val="22"/>
                <w:szCs w:val="22"/>
              </w:rPr>
            </w:pPr>
            <w:r w:rsidRPr="00EA6A19">
              <w:rPr>
                <w:rFonts w:ascii="Open Sans" w:eastAsia="Calibri" w:hAnsi="Open Sans" w:cs="Open Sans"/>
                <w:sz w:val="22"/>
                <w:szCs w:val="22"/>
              </w:rPr>
              <w:t>Foreign currencies allow people to buy and trade in other countries. This is true for business</w:t>
            </w:r>
            <w:r w:rsidRPr="00EA6A19">
              <w:rPr>
                <w:rFonts w:ascii="Open Sans" w:eastAsia="Courier New" w:hAnsi="Open Sans" w:cs="Open Sans"/>
                <w:sz w:val="22"/>
                <w:szCs w:val="22"/>
              </w:rPr>
              <w:t xml:space="preserve"> </w:t>
            </w:r>
            <w:r w:rsidRPr="00EA6A19">
              <w:rPr>
                <w:rFonts w:ascii="Open Sans" w:eastAsia="Calibri" w:hAnsi="Open Sans" w:cs="Open Sans"/>
                <w:sz w:val="22"/>
                <w:szCs w:val="22"/>
              </w:rPr>
              <w:t>transactions as well. Currencies must be exchanged to complete these types of transactions. We will spend the next couple of days learning, discussing, and researching the elements that help the Foreign Exchange Market function globally.</w:t>
            </w:r>
          </w:p>
        </w:tc>
      </w:tr>
      <w:tr w:rsidR="00B3350C" w:rsidRPr="00EA6A19" w14:paraId="14C1CDAA" w14:textId="77777777" w:rsidTr="467682BF">
        <w:trPr>
          <w:trHeight w:val="440"/>
        </w:trPr>
        <w:tc>
          <w:tcPr>
            <w:tcW w:w="3675" w:type="dxa"/>
            <w:shd w:val="clear" w:color="auto" w:fill="auto"/>
          </w:tcPr>
          <w:p w14:paraId="72711DBC" w14:textId="622EE681"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Direct Instruction *</w:t>
            </w:r>
          </w:p>
        </w:tc>
        <w:tc>
          <w:tcPr>
            <w:tcW w:w="7110" w:type="dxa"/>
            <w:shd w:val="clear" w:color="auto" w:fill="auto"/>
          </w:tcPr>
          <w:p w14:paraId="71DFBA2D" w14:textId="77777777" w:rsidR="00D466CB" w:rsidRPr="00EA6A19" w:rsidRDefault="00D466CB" w:rsidP="001F4B1B">
            <w:pPr>
              <w:spacing w:before="240"/>
              <w:rPr>
                <w:rFonts w:ascii="Open Sans" w:hAnsi="Open Sans" w:cs="Open Sans"/>
                <w:sz w:val="22"/>
                <w:szCs w:val="22"/>
              </w:rPr>
            </w:pPr>
            <w:r w:rsidRPr="00EA6A19">
              <w:rPr>
                <w:rFonts w:ascii="Open Sans" w:eastAsia="Calibri" w:hAnsi="Open Sans" w:cs="Open Sans"/>
                <w:b/>
                <w:bCs/>
                <w:sz w:val="22"/>
                <w:szCs w:val="22"/>
              </w:rPr>
              <w:t>Introduction</w:t>
            </w:r>
          </w:p>
          <w:p w14:paraId="2EF645FD" w14:textId="77777777" w:rsidR="00D466CB" w:rsidRPr="00EA6A19" w:rsidRDefault="00D466CB" w:rsidP="00D466CB">
            <w:pPr>
              <w:spacing w:line="6" w:lineRule="exact"/>
              <w:rPr>
                <w:rFonts w:ascii="Open Sans" w:hAnsi="Open Sans" w:cs="Open Sans"/>
                <w:sz w:val="22"/>
                <w:szCs w:val="22"/>
              </w:rPr>
            </w:pPr>
          </w:p>
          <w:p w14:paraId="38E7B548" w14:textId="77777777" w:rsidR="00D466CB" w:rsidRPr="00EA6A19" w:rsidRDefault="00D466CB" w:rsidP="00D466CB">
            <w:pPr>
              <w:pStyle w:val="ListParagraph"/>
              <w:numPr>
                <w:ilvl w:val="0"/>
                <w:numId w:val="25"/>
              </w:numPr>
              <w:tabs>
                <w:tab w:val="left" w:pos="720"/>
              </w:tabs>
              <w:ind w:left="720"/>
              <w:rPr>
                <w:rFonts w:ascii="Open Sans" w:eastAsia="Symbol" w:hAnsi="Open Sans" w:cs="Open Sans"/>
                <w:sz w:val="22"/>
                <w:szCs w:val="22"/>
              </w:rPr>
            </w:pPr>
            <w:r w:rsidRPr="00EA6A19">
              <w:rPr>
                <w:rFonts w:ascii="Open Sans" w:eastAsia="Calibri" w:hAnsi="Open Sans" w:cs="Open Sans"/>
                <w:sz w:val="22"/>
                <w:szCs w:val="22"/>
              </w:rPr>
              <w:t>Identify the objectives for this lesson</w:t>
            </w:r>
          </w:p>
          <w:p w14:paraId="2C2251BE" w14:textId="77777777" w:rsidR="00D466CB" w:rsidRPr="00EA6A19" w:rsidRDefault="00D466CB" w:rsidP="00D466CB">
            <w:pPr>
              <w:pStyle w:val="ListParagraph"/>
              <w:numPr>
                <w:ilvl w:val="0"/>
                <w:numId w:val="25"/>
              </w:numPr>
              <w:tabs>
                <w:tab w:val="left" w:pos="720"/>
              </w:tabs>
              <w:ind w:left="720"/>
              <w:rPr>
                <w:rFonts w:ascii="Open Sans" w:eastAsia="Symbol" w:hAnsi="Open Sans" w:cs="Open Sans"/>
                <w:sz w:val="22"/>
                <w:szCs w:val="22"/>
              </w:rPr>
            </w:pPr>
            <w:r w:rsidRPr="00EA6A19">
              <w:rPr>
                <w:rFonts w:ascii="Open Sans" w:eastAsia="Calibri" w:hAnsi="Open Sans" w:cs="Open Sans"/>
                <w:sz w:val="22"/>
                <w:szCs w:val="22"/>
              </w:rPr>
              <w:t>Build Business Vocabulary</w:t>
            </w:r>
          </w:p>
          <w:p w14:paraId="3BA69D8C" w14:textId="77777777" w:rsidR="00D466CB" w:rsidRPr="00EA6A19" w:rsidRDefault="00D466CB" w:rsidP="00D466CB">
            <w:pPr>
              <w:spacing w:line="6" w:lineRule="exact"/>
              <w:ind w:left="360"/>
              <w:rPr>
                <w:rFonts w:ascii="Open Sans" w:eastAsia="Symbol" w:hAnsi="Open Sans" w:cs="Open Sans"/>
                <w:sz w:val="22"/>
                <w:szCs w:val="22"/>
              </w:rPr>
            </w:pPr>
          </w:p>
          <w:p w14:paraId="01F6CE31" w14:textId="77777777" w:rsidR="00D466CB" w:rsidRPr="00EA6A19" w:rsidRDefault="00D466CB" w:rsidP="00D466CB">
            <w:pPr>
              <w:pStyle w:val="ListParagraph"/>
              <w:numPr>
                <w:ilvl w:val="0"/>
                <w:numId w:val="25"/>
              </w:numPr>
              <w:tabs>
                <w:tab w:val="left" w:pos="720"/>
              </w:tabs>
              <w:ind w:left="720"/>
              <w:rPr>
                <w:rFonts w:ascii="Open Sans" w:eastAsia="Symbol" w:hAnsi="Open Sans" w:cs="Open Sans"/>
                <w:sz w:val="22"/>
                <w:szCs w:val="22"/>
              </w:rPr>
            </w:pPr>
            <w:r w:rsidRPr="00EA6A19">
              <w:rPr>
                <w:rFonts w:ascii="Open Sans" w:eastAsia="Calibri" w:hAnsi="Open Sans" w:cs="Open Sans"/>
                <w:sz w:val="22"/>
                <w:szCs w:val="22"/>
              </w:rPr>
              <w:t>Discuss need to exchange Foreign Currencies</w:t>
            </w:r>
          </w:p>
          <w:p w14:paraId="7450E877" w14:textId="77777777" w:rsidR="00D466CB" w:rsidRPr="00EA6A19" w:rsidRDefault="00D466CB" w:rsidP="00D466CB">
            <w:pPr>
              <w:spacing w:line="281" w:lineRule="exact"/>
              <w:rPr>
                <w:rFonts w:ascii="Open Sans" w:hAnsi="Open Sans" w:cs="Open Sans"/>
                <w:sz w:val="22"/>
                <w:szCs w:val="22"/>
              </w:rPr>
            </w:pPr>
          </w:p>
          <w:p w14:paraId="5EF3260D" w14:textId="77777777" w:rsidR="00D466CB" w:rsidRPr="00EA6A19" w:rsidRDefault="00D466CB" w:rsidP="00D466CB">
            <w:pPr>
              <w:rPr>
                <w:rFonts w:ascii="Open Sans" w:hAnsi="Open Sans" w:cs="Open Sans"/>
                <w:sz w:val="22"/>
                <w:szCs w:val="22"/>
              </w:rPr>
            </w:pPr>
            <w:r w:rsidRPr="00EA6A19">
              <w:rPr>
                <w:rFonts w:ascii="Open Sans" w:eastAsia="Calibri" w:hAnsi="Open Sans" w:cs="Open Sans"/>
                <w:b/>
                <w:bCs/>
                <w:sz w:val="22"/>
                <w:szCs w:val="22"/>
              </w:rPr>
              <w:t>Discovery Activity</w:t>
            </w:r>
          </w:p>
          <w:p w14:paraId="3107A534" w14:textId="77777777" w:rsidR="00D466CB" w:rsidRPr="00EA6A19" w:rsidRDefault="00D466CB" w:rsidP="00D466CB">
            <w:pPr>
              <w:spacing w:line="12" w:lineRule="exact"/>
              <w:rPr>
                <w:rFonts w:ascii="Open Sans" w:hAnsi="Open Sans" w:cs="Open Sans"/>
                <w:sz w:val="22"/>
                <w:szCs w:val="22"/>
              </w:rPr>
            </w:pPr>
          </w:p>
          <w:p w14:paraId="2F928394" w14:textId="77777777" w:rsidR="00CF2E7E" w:rsidRPr="001F4B1B" w:rsidRDefault="00D466CB" w:rsidP="001F4B1B">
            <w:pPr>
              <w:spacing w:after="120"/>
              <w:rPr>
                <w:rFonts w:ascii="Open Sans" w:eastAsia="Symbol" w:hAnsi="Open Sans" w:cs="Open Sans"/>
                <w:sz w:val="22"/>
                <w:szCs w:val="22"/>
              </w:rPr>
            </w:pPr>
            <w:r w:rsidRPr="001F4B1B">
              <w:rPr>
                <w:rFonts w:ascii="Open Sans" w:eastAsia="Calibri" w:hAnsi="Open Sans" w:cs="Open Sans"/>
                <w:sz w:val="22"/>
                <w:szCs w:val="22"/>
              </w:rPr>
              <w:t>Students search the Internet to learn about and practice converting foreign currencies.</w:t>
            </w:r>
          </w:p>
          <w:p w14:paraId="72CB3AD3" w14:textId="77777777" w:rsidR="00FF3D1D" w:rsidRPr="00EA6A19" w:rsidRDefault="00FF3D1D" w:rsidP="00FF3D1D">
            <w:pPr>
              <w:pStyle w:val="ListParagraph"/>
              <w:numPr>
                <w:ilvl w:val="0"/>
                <w:numId w:val="36"/>
              </w:numPr>
              <w:spacing w:after="120"/>
              <w:rPr>
                <w:rFonts w:ascii="Open Sans" w:eastAsia="Symbol" w:hAnsi="Open Sans" w:cs="Open Sans"/>
                <w:sz w:val="22"/>
                <w:szCs w:val="22"/>
              </w:rPr>
            </w:pPr>
            <w:r w:rsidRPr="00EA6A19">
              <w:rPr>
                <w:rFonts w:ascii="Open Sans" w:eastAsia="Symbol" w:hAnsi="Open Sans" w:cs="Open Sans"/>
                <w:sz w:val="22"/>
                <w:szCs w:val="22"/>
              </w:rPr>
              <w:t>Introduction</w:t>
            </w:r>
          </w:p>
          <w:p w14:paraId="473ABEBE"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Objectives</w:t>
            </w:r>
          </w:p>
          <w:p w14:paraId="5DE16552"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Vocabulary</w:t>
            </w:r>
          </w:p>
          <w:p w14:paraId="2B20E6B3"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Foreign Exchange Discussion</w:t>
            </w:r>
          </w:p>
          <w:p w14:paraId="083E6FAD"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Students can create a vocabulary presentation or put the words, definitions, and images/examples in an electronic notebook if computer access is available. Discussion notes are in presentation.</w:t>
            </w:r>
          </w:p>
          <w:p w14:paraId="0AFEA94A" w14:textId="77777777" w:rsidR="00FF3D1D" w:rsidRPr="00EA6A19" w:rsidRDefault="00FF3D1D" w:rsidP="00FF3D1D">
            <w:pPr>
              <w:pStyle w:val="ListParagraph"/>
              <w:spacing w:after="120"/>
              <w:ind w:left="1080"/>
              <w:rPr>
                <w:rFonts w:ascii="Open Sans" w:eastAsia="Symbol" w:hAnsi="Open Sans" w:cs="Open Sans"/>
                <w:sz w:val="22"/>
                <w:szCs w:val="22"/>
              </w:rPr>
            </w:pPr>
          </w:p>
          <w:p w14:paraId="3E9B8A5F" w14:textId="77777777" w:rsidR="00FF3D1D" w:rsidRPr="00EA6A19" w:rsidRDefault="00FF3D1D" w:rsidP="00FF3D1D">
            <w:pPr>
              <w:pStyle w:val="ListParagraph"/>
              <w:numPr>
                <w:ilvl w:val="0"/>
                <w:numId w:val="36"/>
              </w:numPr>
              <w:spacing w:after="120"/>
              <w:rPr>
                <w:rFonts w:ascii="Open Sans" w:eastAsia="Symbol" w:hAnsi="Open Sans" w:cs="Open Sans"/>
                <w:sz w:val="22"/>
                <w:szCs w:val="22"/>
              </w:rPr>
            </w:pPr>
            <w:r w:rsidRPr="00EA6A19">
              <w:rPr>
                <w:rFonts w:ascii="Open Sans" w:eastAsia="Symbol" w:hAnsi="Open Sans" w:cs="Open Sans"/>
                <w:sz w:val="22"/>
                <w:szCs w:val="22"/>
              </w:rPr>
              <w:t>Discovery Activity (Day One)</w:t>
            </w:r>
          </w:p>
          <w:p w14:paraId="0DD53739"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Exchange Rate Activity</w:t>
            </w:r>
          </w:p>
          <w:p w14:paraId="608AAD04"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Students will work with a partner to complete the exchange rate chart for five countries’ currencies.</w:t>
            </w:r>
          </w:p>
          <w:p w14:paraId="33A6FCE1" w14:textId="77777777" w:rsidR="00FF3D1D" w:rsidRPr="00EA6A19" w:rsidRDefault="00FF3D1D" w:rsidP="00FF3D1D">
            <w:pPr>
              <w:pStyle w:val="ListParagraph"/>
              <w:spacing w:after="120"/>
              <w:ind w:left="1080"/>
              <w:rPr>
                <w:rFonts w:ascii="Open Sans" w:eastAsia="Symbol" w:hAnsi="Open Sans" w:cs="Open Sans"/>
                <w:sz w:val="22"/>
                <w:szCs w:val="22"/>
              </w:rPr>
            </w:pPr>
          </w:p>
          <w:p w14:paraId="13C46BDA" w14:textId="77777777" w:rsidR="00FF3D1D" w:rsidRPr="00EA6A19" w:rsidRDefault="00FF3D1D" w:rsidP="00FF3D1D">
            <w:pPr>
              <w:pStyle w:val="ListParagraph"/>
              <w:numPr>
                <w:ilvl w:val="0"/>
                <w:numId w:val="36"/>
              </w:numPr>
              <w:spacing w:after="120"/>
              <w:rPr>
                <w:rFonts w:ascii="Open Sans" w:eastAsia="Symbol" w:hAnsi="Open Sans" w:cs="Open Sans"/>
                <w:sz w:val="22"/>
                <w:szCs w:val="22"/>
              </w:rPr>
            </w:pPr>
            <w:r w:rsidRPr="00EA6A19">
              <w:rPr>
                <w:rFonts w:ascii="Open Sans" w:eastAsia="Symbol" w:hAnsi="Open Sans" w:cs="Open Sans"/>
                <w:sz w:val="22"/>
                <w:szCs w:val="22"/>
              </w:rPr>
              <w:t>Instruction (Day One-Two)</w:t>
            </w:r>
          </w:p>
          <w:p w14:paraId="12E10BC4"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Forex Notes</w:t>
            </w:r>
          </w:p>
          <w:p w14:paraId="12572514" w14:textId="5A10E2B4"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Foreign Exchange Controls Notes</w:t>
            </w:r>
          </w:p>
          <w:p w14:paraId="1AF20E1D"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IMF Notes</w:t>
            </w:r>
          </w:p>
          <w:p w14:paraId="211E7165"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Students will take notes in the format of teacher’s preference. There is a short video to introduce students to the IMF. Guides students in understanding how the FOREX and IMP play a role in how the Foreign Exchange Market functions on a global scale.</w:t>
            </w:r>
          </w:p>
          <w:p w14:paraId="20CAF4D4" w14:textId="77777777" w:rsidR="00FF3D1D" w:rsidRPr="00EA6A19" w:rsidRDefault="00FF3D1D" w:rsidP="00FF3D1D">
            <w:pPr>
              <w:pStyle w:val="ListParagraph"/>
              <w:spacing w:after="120"/>
              <w:ind w:left="1080"/>
              <w:rPr>
                <w:rFonts w:ascii="Open Sans" w:eastAsia="Symbol" w:hAnsi="Open Sans" w:cs="Open Sans"/>
                <w:sz w:val="22"/>
                <w:szCs w:val="22"/>
              </w:rPr>
            </w:pPr>
          </w:p>
          <w:p w14:paraId="6CD22E75" w14:textId="77777777" w:rsidR="00FF3D1D" w:rsidRPr="00EA6A19" w:rsidRDefault="00FF3D1D" w:rsidP="00FF3D1D">
            <w:pPr>
              <w:pStyle w:val="ListParagraph"/>
              <w:numPr>
                <w:ilvl w:val="0"/>
                <w:numId w:val="36"/>
              </w:numPr>
              <w:spacing w:after="120"/>
              <w:rPr>
                <w:rFonts w:ascii="Open Sans" w:eastAsia="Symbol" w:hAnsi="Open Sans" w:cs="Open Sans"/>
                <w:sz w:val="22"/>
                <w:szCs w:val="22"/>
              </w:rPr>
            </w:pPr>
            <w:r w:rsidRPr="00EA6A19">
              <w:rPr>
                <w:rFonts w:ascii="Open Sans" w:eastAsia="Symbol" w:hAnsi="Open Sans" w:cs="Open Sans"/>
                <w:sz w:val="22"/>
                <w:szCs w:val="22"/>
              </w:rPr>
              <w:t>Formal Assessment (Day Two-Four)</w:t>
            </w:r>
          </w:p>
          <w:p w14:paraId="6AEA48D4"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Foreign Exchange Project</w:t>
            </w:r>
          </w:p>
          <w:p w14:paraId="0711E7EE"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Present Projects</w:t>
            </w:r>
          </w:p>
          <w:p w14:paraId="4712F1E5"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Identify key functions of Foreign Exchange Market in the global environment</w:t>
            </w:r>
          </w:p>
          <w:p w14:paraId="137EA6AB" w14:textId="77777777"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Extension Activities for Early Finishers</w:t>
            </w:r>
          </w:p>
          <w:p w14:paraId="788EAE4E" w14:textId="537CA3F1" w:rsidR="00FF3D1D" w:rsidRPr="00EA6A19" w:rsidRDefault="00FF3D1D" w:rsidP="00FF3D1D">
            <w:pPr>
              <w:pStyle w:val="ListParagraph"/>
              <w:numPr>
                <w:ilvl w:val="1"/>
                <w:numId w:val="36"/>
              </w:numPr>
              <w:spacing w:after="120"/>
              <w:rPr>
                <w:rFonts w:ascii="Open Sans" w:eastAsia="Symbol" w:hAnsi="Open Sans" w:cs="Open Sans"/>
                <w:sz w:val="22"/>
                <w:szCs w:val="22"/>
              </w:rPr>
            </w:pPr>
            <w:r w:rsidRPr="00EA6A19">
              <w:rPr>
                <w:rFonts w:ascii="Open Sans" w:eastAsia="Symbol" w:hAnsi="Open Sans" w:cs="Open Sans"/>
                <w:sz w:val="22"/>
                <w:szCs w:val="22"/>
              </w:rPr>
              <w:t>Students will work in groups to research the IMF website. Students can put this information in a presentation format and present their findings to the class.</w:t>
            </w:r>
          </w:p>
        </w:tc>
      </w:tr>
      <w:tr w:rsidR="00B3350C" w:rsidRPr="00EA6A19" w14:paraId="07580D23" w14:textId="77777777" w:rsidTr="467682BF">
        <w:trPr>
          <w:trHeight w:val="27"/>
        </w:trPr>
        <w:tc>
          <w:tcPr>
            <w:tcW w:w="3675" w:type="dxa"/>
            <w:shd w:val="clear" w:color="auto" w:fill="auto"/>
          </w:tcPr>
          <w:p w14:paraId="78EDFD65" w14:textId="7CCCAFAE" w:rsidR="00B3350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Guided Practice *</w:t>
            </w:r>
          </w:p>
        </w:tc>
        <w:tc>
          <w:tcPr>
            <w:tcW w:w="7110" w:type="dxa"/>
            <w:shd w:val="clear" w:color="auto" w:fill="auto"/>
          </w:tcPr>
          <w:p w14:paraId="4ED464B3" w14:textId="77777777" w:rsidR="00D466CB" w:rsidRPr="00EA6A19" w:rsidRDefault="00D466CB" w:rsidP="00D466CB">
            <w:pPr>
              <w:pStyle w:val="ListParagraph"/>
              <w:numPr>
                <w:ilvl w:val="0"/>
                <w:numId w:val="35"/>
              </w:numPr>
              <w:tabs>
                <w:tab w:val="left" w:pos="720"/>
              </w:tabs>
              <w:ind w:left="720"/>
              <w:rPr>
                <w:rFonts w:ascii="Open Sans" w:eastAsia="Symbol" w:hAnsi="Open Sans" w:cs="Open Sans"/>
                <w:sz w:val="22"/>
                <w:szCs w:val="22"/>
              </w:rPr>
            </w:pPr>
            <w:r w:rsidRPr="00EA6A19">
              <w:rPr>
                <w:rFonts w:ascii="Open Sans" w:eastAsia="Calibri" w:hAnsi="Open Sans" w:cs="Open Sans"/>
                <w:sz w:val="22"/>
                <w:szCs w:val="22"/>
              </w:rPr>
              <w:t>Guided questions and discussion</w:t>
            </w:r>
          </w:p>
          <w:p w14:paraId="45281971" w14:textId="77777777" w:rsidR="00D466CB" w:rsidRPr="00EA6A19" w:rsidRDefault="00D466CB" w:rsidP="00D466CB">
            <w:pPr>
              <w:spacing w:line="6" w:lineRule="exact"/>
              <w:rPr>
                <w:rFonts w:ascii="Open Sans" w:eastAsia="Symbol" w:hAnsi="Open Sans" w:cs="Open Sans"/>
                <w:sz w:val="22"/>
                <w:szCs w:val="22"/>
              </w:rPr>
            </w:pPr>
          </w:p>
          <w:p w14:paraId="5D1EF2DE" w14:textId="7546C6A9" w:rsidR="00CF2E7E" w:rsidRPr="00EA6A19" w:rsidRDefault="00D466CB" w:rsidP="00D466CB">
            <w:pPr>
              <w:pStyle w:val="ListParagraph"/>
              <w:numPr>
                <w:ilvl w:val="0"/>
                <w:numId w:val="35"/>
              </w:numPr>
              <w:tabs>
                <w:tab w:val="left" w:pos="720"/>
              </w:tabs>
              <w:spacing w:after="120"/>
              <w:ind w:left="720"/>
              <w:contextualSpacing w:val="0"/>
              <w:rPr>
                <w:rFonts w:ascii="Open Sans" w:eastAsia="Symbol" w:hAnsi="Open Sans" w:cs="Open Sans"/>
                <w:sz w:val="22"/>
                <w:szCs w:val="22"/>
              </w:rPr>
            </w:pPr>
            <w:r w:rsidRPr="00EA6A19">
              <w:rPr>
                <w:rFonts w:ascii="Open Sans" w:eastAsia="Calibri" w:hAnsi="Open Sans" w:cs="Open Sans"/>
                <w:sz w:val="22"/>
                <w:szCs w:val="22"/>
              </w:rPr>
              <w:t>Notes and Examples</w:t>
            </w:r>
          </w:p>
        </w:tc>
      </w:tr>
      <w:tr w:rsidR="00B3350C" w:rsidRPr="00EA6A19" w14:paraId="2BB1B0A1" w14:textId="77777777" w:rsidTr="467682BF">
        <w:trPr>
          <w:trHeight w:val="395"/>
        </w:trPr>
        <w:tc>
          <w:tcPr>
            <w:tcW w:w="3675" w:type="dxa"/>
            <w:shd w:val="clear" w:color="auto" w:fill="auto"/>
          </w:tcPr>
          <w:p w14:paraId="1388253E" w14:textId="6EA2F42B" w:rsidR="00B3350C" w:rsidRPr="00EA6A19" w:rsidRDefault="661D7F90" w:rsidP="001F4B1B">
            <w:pPr>
              <w:spacing w:before="240"/>
              <w:jc w:val="center"/>
              <w:rPr>
                <w:rFonts w:ascii="Open Sans" w:hAnsi="Open Sans" w:cs="Open Sans"/>
                <w:b/>
                <w:bCs/>
                <w:sz w:val="22"/>
                <w:szCs w:val="22"/>
              </w:rPr>
            </w:pPr>
            <w:r w:rsidRPr="00EA6A19">
              <w:rPr>
                <w:rFonts w:ascii="Open Sans" w:hAnsi="Open Sans" w:cs="Open Sans"/>
                <w:b/>
                <w:bCs/>
                <w:sz w:val="22"/>
                <w:szCs w:val="22"/>
              </w:rPr>
              <w:t>Independent Practice/Laboratory Experience/Differentiated Activities *</w:t>
            </w:r>
          </w:p>
        </w:tc>
        <w:tc>
          <w:tcPr>
            <w:tcW w:w="7110" w:type="dxa"/>
            <w:shd w:val="clear" w:color="auto" w:fill="auto"/>
          </w:tcPr>
          <w:p w14:paraId="0022256B" w14:textId="77777777" w:rsidR="0057556A" w:rsidRPr="00EA6A19" w:rsidRDefault="00D466CB" w:rsidP="001F4B1B">
            <w:pPr>
              <w:spacing w:before="240" w:line="248" w:lineRule="auto"/>
              <w:ind w:right="640"/>
              <w:rPr>
                <w:rFonts w:ascii="Open Sans" w:eastAsia="Calibri" w:hAnsi="Open Sans" w:cs="Open Sans"/>
                <w:sz w:val="22"/>
                <w:szCs w:val="22"/>
              </w:rPr>
            </w:pPr>
            <w:r w:rsidRPr="00EA6A19">
              <w:rPr>
                <w:rFonts w:ascii="Open Sans" w:eastAsia="Calibri" w:hAnsi="Open Sans" w:cs="Open Sans"/>
                <w:sz w:val="22"/>
                <w:szCs w:val="22"/>
              </w:rPr>
              <w:t>Complete group research project about the elements explaining the IMF’s role in the Foreign Exchange Market.</w:t>
            </w:r>
          </w:p>
          <w:p w14:paraId="7E6E00E9" w14:textId="77777777" w:rsidR="00725012" w:rsidRPr="00EA6A19" w:rsidRDefault="00725012" w:rsidP="00D466CB">
            <w:pPr>
              <w:spacing w:line="248" w:lineRule="auto"/>
              <w:ind w:right="640"/>
              <w:rPr>
                <w:rFonts w:ascii="Open Sans" w:eastAsia="Calibri" w:hAnsi="Open Sans" w:cs="Open Sans"/>
                <w:sz w:val="22"/>
                <w:szCs w:val="22"/>
              </w:rPr>
            </w:pPr>
          </w:p>
          <w:p w14:paraId="2C461B33" w14:textId="77777777" w:rsidR="00725012" w:rsidRPr="00EA6A19" w:rsidRDefault="00725012" w:rsidP="00725012">
            <w:pPr>
              <w:jc w:val="center"/>
              <w:rPr>
                <w:rFonts w:ascii="Open Sans" w:hAnsi="Open Sans" w:cs="Open Sans"/>
                <w:sz w:val="22"/>
                <w:szCs w:val="22"/>
              </w:rPr>
            </w:pPr>
            <w:r w:rsidRPr="00EA6A19">
              <w:rPr>
                <w:rFonts w:ascii="Open Sans" w:eastAsia="Calibri" w:hAnsi="Open Sans" w:cs="Open Sans"/>
                <w:b/>
                <w:bCs/>
                <w:i/>
                <w:iCs/>
                <w:sz w:val="22"/>
                <w:szCs w:val="22"/>
              </w:rPr>
              <w:t>Assignment for Lesson 2.4 Foreign Exchange Market</w:t>
            </w:r>
          </w:p>
          <w:p w14:paraId="188E2DD3" w14:textId="77777777" w:rsidR="00725012" w:rsidRPr="00EA6A19" w:rsidRDefault="00725012" w:rsidP="00725012">
            <w:pPr>
              <w:spacing w:line="8" w:lineRule="exact"/>
              <w:jc w:val="center"/>
              <w:rPr>
                <w:rFonts w:ascii="Open Sans" w:hAnsi="Open Sans" w:cs="Open Sans"/>
                <w:sz w:val="22"/>
                <w:szCs w:val="22"/>
              </w:rPr>
            </w:pPr>
          </w:p>
          <w:p w14:paraId="2180B745" w14:textId="77777777" w:rsidR="00725012" w:rsidRPr="00EA6A19" w:rsidRDefault="00725012" w:rsidP="00725012">
            <w:pPr>
              <w:jc w:val="center"/>
              <w:rPr>
                <w:rFonts w:ascii="Open Sans" w:hAnsi="Open Sans" w:cs="Open Sans"/>
                <w:sz w:val="22"/>
                <w:szCs w:val="22"/>
              </w:rPr>
            </w:pPr>
            <w:r w:rsidRPr="00EA6A19">
              <w:rPr>
                <w:rFonts w:ascii="Open Sans" w:eastAsia="Calibri" w:hAnsi="Open Sans" w:cs="Open Sans"/>
                <w:sz w:val="22"/>
                <w:szCs w:val="22"/>
              </w:rPr>
              <w:t>Foreign Exchange Group Project Formal Assessment</w:t>
            </w:r>
          </w:p>
          <w:p w14:paraId="62038DB5" w14:textId="77777777" w:rsidR="00725012" w:rsidRPr="00EA6A19" w:rsidRDefault="00725012" w:rsidP="00725012">
            <w:pPr>
              <w:spacing w:line="291" w:lineRule="exact"/>
              <w:rPr>
                <w:rFonts w:ascii="Open Sans" w:hAnsi="Open Sans" w:cs="Open Sans"/>
                <w:sz w:val="22"/>
                <w:szCs w:val="22"/>
              </w:rPr>
            </w:pPr>
          </w:p>
          <w:p w14:paraId="3D604912" w14:textId="77777777" w:rsidR="00725012" w:rsidRPr="00EA6A19" w:rsidRDefault="00725012" w:rsidP="00725012">
            <w:pPr>
              <w:rPr>
                <w:rFonts w:ascii="Open Sans" w:hAnsi="Open Sans" w:cs="Open Sans"/>
                <w:sz w:val="22"/>
                <w:szCs w:val="22"/>
              </w:rPr>
            </w:pPr>
            <w:r w:rsidRPr="00EA6A19">
              <w:rPr>
                <w:rFonts w:ascii="Open Sans" w:eastAsia="Calibri" w:hAnsi="Open Sans" w:cs="Open Sans"/>
                <w:b/>
                <w:bCs/>
                <w:sz w:val="22"/>
                <w:szCs w:val="22"/>
              </w:rPr>
              <w:t xml:space="preserve">Objective: </w:t>
            </w:r>
            <w:r w:rsidRPr="00EA6A19">
              <w:rPr>
                <w:rFonts w:ascii="Open Sans" w:eastAsia="Calibri" w:hAnsi="Open Sans" w:cs="Open Sans"/>
                <w:sz w:val="22"/>
                <w:szCs w:val="22"/>
              </w:rPr>
              <w:t>Research and explain the IMF and its role in how the foreign exchange market functions globally.</w:t>
            </w:r>
          </w:p>
          <w:p w14:paraId="31E01C18" w14:textId="77777777" w:rsidR="00725012" w:rsidRPr="00EA6A19" w:rsidRDefault="00725012" w:rsidP="00725012">
            <w:pPr>
              <w:spacing w:line="294" w:lineRule="exact"/>
              <w:rPr>
                <w:rFonts w:ascii="Open Sans" w:hAnsi="Open Sans" w:cs="Open Sans"/>
                <w:sz w:val="22"/>
                <w:szCs w:val="22"/>
              </w:rPr>
            </w:pPr>
          </w:p>
          <w:p w14:paraId="7DA2956A" w14:textId="77777777" w:rsidR="00725012" w:rsidRPr="00EA6A19" w:rsidRDefault="00725012" w:rsidP="00725012">
            <w:pPr>
              <w:spacing w:line="245" w:lineRule="auto"/>
              <w:rPr>
                <w:rFonts w:ascii="Open Sans" w:hAnsi="Open Sans" w:cs="Open Sans"/>
                <w:sz w:val="22"/>
                <w:szCs w:val="22"/>
              </w:rPr>
            </w:pPr>
            <w:r w:rsidRPr="00EA6A19">
              <w:rPr>
                <w:rFonts w:ascii="Open Sans" w:eastAsia="Calibri" w:hAnsi="Open Sans" w:cs="Open Sans"/>
                <w:b/>
                <w:bCs/>
                <w:sz w:val="22"/>
                <w:szCs w:val="22"/>
              </w:rPr>
              <w:t xml:space="preserve">Directions: </w:t>
            </w:r>
            <w:r w:rsidRPr="00EA6A19">
              <w:rPr>
                <w:rFonts w:ascii="Open Sans" w:eastAsia="Calibri" w:hAnsi="Open Sans" w:cs="Open Sans"/>
                <w:sz w:val="22"/>
                <w:szCs w:val="22"/>
              </w:rPr>
              <w:t>Create a group of five colleagues. Divide the information pages to research. Together, build a</w:t>
            </w:r>
            <w:r w:rsidRPr="00EA6A19">
              <w:rPr>
                <w:rFonts w:ascii="Open Sans" w:eastAsia="Calibri" w:hAnsi="Open Sans" w:cs="Open Sans"/>
                <w:b/>
                <w:bCs/>
                <w:sz w:val="22"/>
                <w:szCs w:val="22"/>
              </w:rPr>
              <w:t xml:space="preserve"> </w:t>
            </w:r>
            <w:r w:rsidRPr="00EA6A19">
              <w:rPr>
                <w:rFonts w:ascii="Open Sans" w:eastAsia="Calibri" w:hAnsi="Open Sans" w:cs="Open Sans"/>
                <w:sz w:val="22"/>
                <w:szCs w:val="22"/>
              </w:rPr>
              <w:t>presentation to teach your classmates about the IMF and its role in how the foreign exchange market functions globally. Use the rubric to guide you.</w:t>
            </w:r>
          </w:p>
          <w:p w14:paraId="614AF566" w14:textId="77777777" w:rsidR="00725012" w:rsidRPr="00EA6A19" w:rsidRDefault="00725012" w:rsidP="00725012">
            <w:pPr>
              <w:spacing w:line="276" w:lineRule="exact"/>
              <w:rPr>
                <w:rFonts w:ascii="Open Sans" w:hAnsi="Open Sans" w:cs="Open Sans"/>
                <w:sz w:val="22"/>
                <w:szCs w:val="22"/>
              </w:rPr>
            </w:pPr>
          </w:p>
          <w:p w14:paraId="13B5277E" w14:textId="06A0E6C3" w:rsidR="00725012" w:rsidRPr="00EA6A19" w:rsidRDefault="00725012" w:rsidP="00725012">
            <w:pPr>
              <w:rPr>
                <w:rFonts w:ascii="Open Sans" w:eastAsia="Calibri" w:hAnsi="Open Sans" w:cs="Open Sans"/>
                <w:sz w:val="22"/>
                <w:szCs w:val="22"/>
              </w:rPr>
            </w:pPr>
            <w:r w:rsidRPr="00EA6A19">
              <w:rPr>
                <w:rFonts w:ascii="Open Sans" w:eastAsia="Calibri" w:hAnsi="Open Sans" w:cs="Open Sans"/>
                <w:sz w:val="22"/>
                <w:szCs w:val="22"/>
              </w:rPr>
              <w:t xml:space="preserve">IMF Site: </w:t>
            </w:r>
            <w:hyperlink r:id="rId12">
              <w:r w:rsidRPr="00EA6A19">
                <w:rPr>
                  <w:rFonts w:ascii="Open Sans" w:eastAsia="Calibri" w:hAnsi="Open Sans" w:cs="Open Sans"/>
                  <w:sz w:val="22"/>
                  <w:szCs w:val="22"/>
                  <w:u w:val="single"/>
                </w:rPr>
                <w:t>http://www.imf.o</w:t>
              </w:r>
              <w:bookmarkStart w:id="1" w:name="_GoBack"/>
              <w:bookmarkEnd w:id="1"/>
              <w:r w:rsidRPr="00EA6A19">
                <w:rPr>
                  <w:rFonts w:ascii="Open Sans" w:eastAsia="Calibri" w:hAnsi="Open Sans" w:cs="Open Sans"/>
                  <w:sz w:val="22"/>
                  <w:szCs w:val="22"/>
                  <w:u w:val="single"/>
                </w:rPr>
                <w:t>r</w:t>
              </w:r>
              <w:r w:rsidRPr="00EA6A19">
                <w:rPr>
                  <w:rFonts w:ascii="Open Sans" w:eastAsia="Calibri" w:hAnsi="Open Sans" w:cs="Open Sans"/>
                  <w:sz w:val="22"/>
                  <w:szCs w:val="22"/>
                  <w:u w:val="single"/>
                </w:rPr>
                <w:t>g/external/about.htm</w:t>
              </w:r>
            </w:hyperlink>
            <w:r w:rsidRPr="00EA6A19">
              <w:rPr>
                <w:rFonts w:ascii="Open Sans" w:eastAsia="Calibri" w:hAnsi="Open Sans" w:cs="Open Sans"/>
                <w:sz w:val="22"/>
                <w:szCs w:val="22"/>
                <w:u w:val="single"/>
              </w:rPr>
              <w:t xml:space="preserve">  </w:t>
            </w:r>
          </w:p>
          <w:p w14:paraId="27B8D3A8" w14:textId="77777777" w:rsidR="00725012" w:rsidRPr="00EA6A19" w:rsidRDefault="00725012" w:rsidP="00725012">
            <w:pPr>
              <w:spacing w:line="294" w:lineRule="exact"/>
              <w:rPr>
                <w:rFonts w:ascii="Open Sans" w:hAnsi="Open Sans" w:cs="Open Sans"/>
                <w:sz w:val="22"/>
                <w:szCs w:val="22"/>
              </w:rPr>
            </w:pPr>
          </w:p>
          <w:p w14:paraId="789CA76C" w14:textId="77777777" w:rsidR="00725012" w:rsidRPr="00EA6A19" w:rsidRDefault="00725012" w:rsidP="00725012">
            <w:pPr>
              <w:spacing w:line="236" w:lineRule="auto"/>
              <w:ind w:right="20"/>
              <w:rPr>
                <w:rFonts w:ascii="Open Sans" w:hAnsi="Open Sans" w:cs="Open Sans"/>
                <w:sz w:val="22"/>
                <w:szCs w:val="22"/>
              </w:rPr>
            </w:pPr>
            <w:r w:rsidRPr="00EA6A19">
              <w:rPr>
                <w:rFonts w:ascii="Open Sans" w:eastAsia="Calibri" w:hAnsi="Open Sans" w:cs="Open Sans"/>
                <w:sz w:val="22"/>
                <w:szCs w:val="22"/>
              </w:rPr>
              <w:t>Your presentation must include a slide for the following information pages about the IMF. Each page must have three key ideas and at least one image representing the information.</w:t>
            </w:r>
          </w:p>
          <w:p w14:paraId="2CCFE0CF" w14:textId="77777777" w:rsidR="00725012" w:rsidRPr="00EA6A19" w:rsidRDefault="00725012" w:rsidP="00725012">
            <w:pPr>
              <w:spacing w:line="1" w:lineRule="exact"/>
              <w:rPr>
                <w:rFonts w:ascii="Open Sans" w:hAnsi="Open Sans" w:cs="Open Sans"/>
                <w:sz w:val="22"/>
                <w:szCs w:val="22"/>
              </w:rPr>
            </w:pPr>
          </w:p>
          <w:p w14:paraId="3DF0215E" w14:textId="77777777"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Overview</w:t>
            </w:r>
          </w:p>
          <w:p w14:paraId="403CE785" w14:textId="77777777"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History</w:t>
            </w:r>
          </w:p>
          <w:p w14:paraId="7B8AA105" w14:textId="77777777"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Organizations and Finances</w:t>
            </w:r>
          </w:p>
          <w:p w14:paraId="10503681" w14:textId="77777777"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Governance</w:t>
            </w:r>
          </w:p>
          <w:p w14:paraId="7047A5BD" w14:textId="77777777"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Our Work</w:t>
            </w:r>
          </w:p>
          <w:p w14:paraId="07AE2A51" w14:textId="77777777" w:rsidR="00725012" w:rsidRPr="00EA6A19" w:rsidRDefault="00725012" w:rsidP="00725012">
            <w:pPr>
              <w:spacing w:line="7" w:lineRule="exact"/>
              <w:ind w:left="360"/>
              <w:rPr>
                <w:rFonts w:ascii="Open Sans" w:eastAsia="Wingdings" w:hAnsi="Open Sans" w:cs="Open Sans"/>
                <w:sz w:val="22"/>
                <w:szCs w:val="22"/>
              </w:rPr>
            </w:pPr>
          </w:p>
          <w:p w14:paraId="3F9A1335" w14:textId="77777777" w:rsidR="00725012" w:rsidRPr="00EA6A19" w:rsidRDefault="00725012" w:rsidP="00725012">
            <w:pPr>
              <w:numPr>
                <w:ilvl w:val="0"/>
                <w:numId w:val="44"/>
              </w:numPr>
              <w:tabs>
                <w:tab w:val="left" w:pos="1160"/>
              </w:tabs>
              <w:spacing w:line="236" w:lineRule="auto"/>
              <w:ind w:left="1080" w:right="400"/>
              <w:rPr>
                <w:rFonts w:ascii="Open Sans" w:eastAsia="Wingdings" w:hAnsi="Open Sans" w:cs="Open Sans"/>
                <w:sz w:val="22"/>
                <w:szCs w:val="22"/>
              </w:rPr>
            </w:pPr>
            <w:r w:rsidRPr="00EA6A19">
              <w:rPr>
                <w:rFonts w:ascii="Open Sans" w:eastAsia="Calibri" w:hAnsi="Open Sans" w:cs="Open Sans"/>
                <w:sz w:val="22"/>
                <w:szCs w:val="22"/>
              </w:rPr>
              <w:t>Case Study: Choose one country the IMF has given a loan to and explain how this has impacted their economy and trade in the global market.</w:t>
            </w:r>
          </w:p>
          <w:p w14:paraId="14DFB16C" w14:textId="77777777" w:rsidR="00725012" w:rsidRPr="00EA6A19" w:rsidRDefault="00725012" w:rsidP="00725012">
            <w:pPr>
              <w:spacing w:line="1" w:lineRule="exact"/>
              <w:ind w:left="360"/>
              <w:rPr>
                <w:rFonts w:ascii="Open Sans" w:eastAsia="Wingdings" w:hAnsi="Open Sans" w:cs="Open Sans"/>
                <w:sz w:val="22"/>
                <w:szCs w:val="22"/>
              </w:rPr>
            </w:pPr>
          </w:p>
          <w:p w14:paraId="296AE3DD" w14:textId="58895FB0" w:rsidR="00725012" w:rsidRPr="00EA6A19" w:rsidRDefault="00725012" w:rsidP="00725012">
            <w:pPr>
              <w:numPr>
                <w:ilvl w:val="0"/>
                <w:numId w:val="44"/>
              </w:num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Foreign Exchange Market: Write a paragraph explaining the answers to the following questions.</w:t>
            </w:r>
          </w:p>
          <w:p w14:paraId="576160B3" w14:textId="76EBEF85" w:rsidR="00725012" w:rsidRPr="00EA6A19" w:rsidRDefault="00725012" w:rsidP="00725012">
            <w:pPr>
              <w:tabs>
                <w:tab w:val="left" w:pos="1160"/>
              </w:tabs>
              <w:ind w:left="1080"/>
              <w:rPr>
                <w:rFonts w:ascii="Open Sans" w:eastAsia="Wingdings" w:hAnsi="Open Sans" w:cs="Open Sans"/>
                <w:sz w:val="22"/>
                <w:szCs w:val="22"/>
              </w:rPr>
            </w:pPr>
            <w:r w:rsidRPr="00EA6A19">
              <w:rPr>
                <w:rFonts w:ascii="Open Sans" w:eastAsia="Calibri" w:hAnsi="Open Sans" w:cs="Open Sans"/>
                <w:sz w:val="22"/>
                <w:szCs w:val="22"/>
              </w:rPr>
              <w:t>(Hint: Use your notes.)</w:t>
            </w:r>
          </w:p>
          <w:p w14:paraId="4DC7A43E" w14:textId="77777777" w:rsidR="00725012" w:rsidRPr="00EA6A19" w:rsidRDefault="00725012" w:rsidP="00725012">
            <w:pPr>
              <w:pStyle w:val="ListParagraph"/>
              <w:numPr>
                <w:ilvl w:val="0"/>
                <w:numId w:val="46"/>
              </w:numPr>
              <w:tabs>
                <w:tab w:val="left" w:pos="1440"/>
              </w:tabs>
              <w:ind w:left="1440"/>
              <w:rPr>
                <w:rFonts w:ascii="Open Sans" w:eastAsia="Wingdings" w:hAnsi="Open Sans" w:cs="Open Sans"/>
                <w:sz w:val="22"/>
                <w:szCs w:val="22"/>
              </w:rPr>
            </w:pPr>
            <w:r w:rsidRPr="00EA6A19">
              <w:rPr>
                <w:rFonts w:ascii="Open Sans" w:eastAsia="Calibri" w:hAnsi="Open Sans" w:cs="Open Sans"/>
                <w:sz w:val="22"/>
                <w:szCs w:val="22"/>
              </w:rPr>
              <w:t>What are the elements important in the function of the Foreign Exchange Market?</w:t>
            </w:r>
          </w:p>
          <w:p w14:paraId="7EF4C9F8" w14:textId="77777777" w:rsidR="00725012" w:rsidRPr="00EA6A19" w:rsidRDefault="00725012" w:rsidP="00725012">
            <w:pPr>
              <w:pStyle w:val="ListParagraph"/>
              <w:numPr>
                <w:ilvl w:val="0"/>
                <w:numId w:val="46"/>
              </w:numPr>
              <w:tabs>
                <w:tab w:val="left" w:pos="1440"/>
              </w:tabs>
              <w:ind w:left="1440"/>
              <w:rPr>
                <w:rFonts w:ascii="Open Sans" w:eastAsia="Wingdings" w:hAnsi="Open Sans" w:cs="Open Sans"/>
                <w:sz w:val="22"/>
                <w:szCs w:val="22"/>
              </w:rPr>
            </w:pPr>
            <w:r w:rsidRPr="00EA6A19">
              <w:rPr>
                <w:rFonts w:ascii="Open Sans" w:eastAsia="Calibri" w:hAnsi="Open Sans" w:cs="Open Sans"/>
                <w:sz w:val="22"/>
                <w:szCs w:val="22"/>
              </w:rPr>
              <w:t>What role does the IMF play in how the Foreign Exchange Market functions?</w:t>
            </w:r>
          </w:p>
          <w:p w14:paraId="0FF51B12" w14:textId="77777777" w:rsidR="00725012" w:rsidRPr="00EA6A19" w:rsidRDefault="00725012" w:rsidP="00725012">
            <w:pPr>
              <w:spacing w:line="7" w:lineRule="exact"/>
              <w:ind w:left="2160"/>
              <w:rPr>
                <w:rFonts w:ascii="Open Sans" w:eastAsia="Wingdings" w:hAnsi="Open Sans" w:cs="Open Sans"/>
                <w:sz w:val="22"/>
                <w:szCs w:val="22"/>
              </w:rPr>
            </w:pPr>
          </w:p>
          <w:p w14:paraId="491C2B46" w14:textId="77777777" w:rsidR="00725012" w:rsidRPr="00EA6A19" w:rsidRDefault="00725012" w:rsidP="00725012">
            <w:pPr>
              <w:pStyle w:val="ListParagraph"/>
              <w:numPr>
                <w:ilvl w:val="0"/>
                <w:numId w:val="46"/>
              </w:numPr>
              <w:tabs>
                <w:tab w:val="left" w:pos="1440"/>
              </w:tabs>
              <w:ind w:left="1440"/>
              <w:rPr>
                <w:rFonts w:ascii="Open Sans" w:eastAsia="Wingdings" w:hAnsi="Open Sans" w:cs="Open Sans"/>
                <w:sz w:val="22"/>
                <w:szCs w:val="22"/>
              </w:rPr>
            </w:pPr>
            <w:r w:rsidRPr="00EA6A19">
              <w:rPr>
                <w:rFonts w:ascii="Open Sans" w:eastAsia="Calibri" w:hAnsi="Open Sans" w:cs="Open Sans"/>
                <w:sz w:val="22"/>
                <w:szCs w:val="22"/>
              </w:rPr>
              <w:t>Why is the Foreign Exchange Market important in a global society?</w:t>
            </w:r>
          </w:p>
          <w:p w14:paraId="58B4FCF0" w14:textId="77777777" w:rsidR="00725012" w:rsidRPr="00EA6A19" w:rsidRDefault="00725012" w:rsidP="00725012">
            <w:pPr>
              <w:spacing w:line="294" w:lineRule="exact"/>
              <w:rPr>
                <w:rFonts w:ascii="Open Sans" w:hAnsi="Open Sans" w:cs="Open Sans"/>
                <w:sz w:val="22"/>
                <w:szCs w:val="22"/>
              </w:rPr>
            </w:pPr>
          </w:p>
          <w:p w14:paraId="32585B3B" w14:textId="77777777" w:rsidR="00725012" w:rsidRPr="00EA6A19" w:rsidRDefault="00725012" w:rsidP="00725012">
            <w:pPr>
              <w:spacing w:line="248" w:lineRule="auto"/>
              <w:ind w:right="220"/>
              <w:rPr>
                <w:rFonts w:ascii="Open Sans" w:hAnsi="Open Sans" w:cs="Open Sans"/>
                <w:sz w:val="22"/>
                <w:szCs w:val="22"/>
              </w:rPr>
            </w:pPr>
            <w:r w:rsidRPr="00EA6A19">
              <w:rPr>
                <w:rFonts w:ascii="Open Sans" w:eastAsia="Calibri" w:hAnsi="Open Sans" w:cs="Open Sans"/>
                <w:sz w:val="22"/>
                <w:szCs w:val="22"/>
              </w:rPr>
              <w:t>All information should be in your own words. Make sure you cite all websites and images used to create your presentation.</w:t>
            </w:r>
          </w:p>
          <w:p w14:paraId="69097A9C" w14:textId="7F5284FE" w:rsidR="00725012" w:rsidRPr="00EA6A19" w:rsidRDefault="00725012" w:rsidP="00D466CB">
            <w:pPr>
              <w:spacing w:line="248" w:lineRule="auto"/>
              <w:ind w:right="640"/>
              <w:rPr>
                <w:rFonts w:ascii="Open Sans" w:hAnsi="Open Sans" w:cs="Open Sans"/>
                <w:sz w:val="22"/>
                <w:szCs w:val="22"/>
              </w:rPr>
            </w:pPr>
          </w:p>
        </w:tc>
      </w:tr>
      <w:tr w:rsidR="00B3350C" w:rsidRPr="00EA6A19" w14:paraId="50863A81" w14:textId="77777777" w:rsidTr="467682BF">
        <w:tc>
          <w:tcPr>
            <w:tcW w:w="3675" w:type="dxa"/>
            <w:shd w:val="clear" w:color="auto" w:fill="auto"/>
          </w:tcPr>
          <w:p w14:paraId="3E48F608" w14:textId="258CBA0A"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Lesson Closure</w:t>
            </w:r>
          </w:p>
        </w:tc>
        <w:tc>
          <w:tcPr>
            <w:tcW w:w="7110" w:type="dxa"/>
            <w:shd w:val="clear" w:color="auto" w:fill="auto"/>
          </w:tcPr>
          <w:p w14:paraId="5645F4C9" w14:textId="77777777" w:rsidR="00FF3D1D" w:rsidRPr="00EA6A19" w:rsidRDefault="00FF3D1D" w:rsidP="00FF3D1D">
            <w:pPr>
              <w:rPr>
                <w:rFonts w:ascii="Open Sans" w:hAnsi="Open Sans" w:cs="Open Sans"/>
                <w:sz w:val="22"/>
                <w:szCs w:val="22"/>
              </w:rPr>
            </w:pPr>
            <w:r w:rsidRPr="00EA6A19">
              <w:rPr>
                <w:rFonts w:ascii="Open Sans" w:eastAsia="Calibri" w:hAnsi="Open Sans" w:cs="Open Sans"/>
                <w:b/>
                <w:bCs/>
                <w:sz w:val="22"/>
                <w:szCs w:val="22"/>
              </w:rPr>
              <w:t>Review and Lesson Evaluation</w:t>
            </w:r>
          </w:p>
          <w:p w14:paraId="54CCB98E" w14:textId="77777777" w:rsidR="00FF3D1D" w:rsidRPr="00EA6A19" w:rsidRDefault="00FF3D1D" w:rsidP="00FF3D1D">
            <w:pPr>
              <w:spacing w:line="14" w:lineRule="exact"/>
              <w:rPr>
                <w:rFonts w:ascii="Open Sans" w:hAnsi="Open Sans" w:cs="Open Sans"/>
                <w:sz w:val="22"/>
                <w:szCs w:val="22"/>
              </w:rPr>
            </w:pPr>
          </w:p>
          <w:p w14:paraId="4CF76410" w14:textId="77777777" w:rsidR="00FF3D1D" w:rsidRPr="00EA6A19" w:rsidRDefault="00FF3D1D" w:rsidP="00FF3D1D">
            <w:pPr>
              <w:pStyle w:val="ListParagraph"/>
              <w:numPr>
                <w:ilvl w:val="0"/>
                <w:numId w:val="39"/>
              </w:numPr>
              <w:tabs>
                <w:tab w:val="left" w:pos="840"/>
              </w:tabs>
              <w:spacing w:line="236" w:lineRule="auto"/>
              <w:ind w:right="900"/>
              <w:rPr>
                <w:rFonts w:ascii="Open Sans" w:eastAsia="Symbol" w:hAnsi="Open Sans" w:cs="Open Sans"/>
                <w:sz w:val="22"/>
                <w:szCs w:val="22"/>
              </w:rPr>
            </w:pPr>
            <w:r w:rsidRPr="00EA6A19">
              <w:rPr>
                <w:rFonts w:ascii="Open Sans" w:eastAsia="Calibri" w:hAnsi="Open Sans" w:cs="Open Sans"/>
                <w:sz w:val="22"/>
                <w:szCs w:val="22"/>
              </w:rPr>
              <w:t>Review key elements of the Foreign Exchange Market and how they relate to the function of the market.</w:t>
            </w:r>
          </w:p>
          <w:p w14:paraId="49C68DBB" w14:textId="77777777" w:rsidR="00FF3D1D" w:rsidRPr="00EA6A19" w:rsidRDefault="00FF3D1D" w:rsidP="00FF3D1D">
            <w:pPr>
              <w:spacing w:line="2" w:lineRule="exact"/>
              <w:rPr>
                <w:rFonts w:ascii="Open Sans" w:eastAsia="Symbol" w:hAnsi="Open Sans" w:cs="Open Sans"/>
                <w:sz w:val="22"/>
                <w:szCs w:val="22"/>
              </w:rPr>
            </w:pPr>
          </w:p>
          <w:p w14:paraId="6138298E" w14:textId="77777777" w:rsidR="00FF3D1D" w:rsidRPr="00EA6A19" w:rsidRDefault="00FF3D1D" w:rsidP="00FF3D1D">
            <w:pPr>
              <w:pStyle w:val="ListParagraph"/>
              <w:numPr>
                <w:ilvl w:val="0"/>
                <w:numId w:val="39"/>
              </w:numPr>
              <w:tabs>
                <w:tab w:val="left" w:pos="840"/>
              </w:tabs>
              <w:rPr>
                <w:rFonts w:ascii="Open Sans" w:eastAsia="Symbol" w:hAnsi="Open Sans" w:cs="Open Sans"/>
                <w:sz w:val="22"/>
                <w:szCs w:val="22"/>
              </w:rPr>
            </w:pPr>
            <w:r w:rsidRPr="00EA6A19">
              <w:rPr>
                <w:rFonts w:ascii="Open Sans" w:eastAsia="Calibri" w:hAnsi="Open Sans" w:cs="Open Sans"/>
                <w:sz w:val="22"/>
                <w:szCs w:val="22"/>
              </w:rPr>
              <w:t>Students will explain what they have learned in projects and presentations.</w:t>
            </w:r>
          </w:p>
          <w:p w14:paraId="429F18A2" w14:textId="77777777" w:rsidR="00FF3D1D" w:rsidRPr="00EA6A19" w:rsidRDefault="00FF3D1D" w:rsidP="00FF3D1D">
            <w:pPr>
              <w:spacing w:line="6" w:lineRule="exact"/>
              <w:rPr>
                <w:rFonts w:ascii="Open Sans" w:eastAsia="Symbol" w:hAnsi="Open Sans" w:cs="Open Sans"/>
                <w:sz w:val="22"/>
                <w:szCs w:val="22"/>
              </w:rPr>
            </w:pPr>
          </w:p>
          <w:p w14:paraId="101353E5" w14:textId="0CA8369A" w:rsidR="00B3350C" w:rsidRPr="00EA6A19" w:rsidRDefault="00FF3D1D" w:rsidP="00FF3D1D">
            <w:pPr>
              <w:pStyle w:val="ListParagraph"/>
              <w:numPr>
                <w:ilvl w:val="0"/>
                <w:numId w:val="39"/>
              </w:numPr>
              <w:tabs>
                <w:tab w:val="left" w:pos="840"/>
              </w:tabs>
              <w:spacing w:after="120"/>
              <w:contextualSpacing w:val="0"/>
              <w:rPr>
                <w:rFonts w:ascii="Open Sans" w:eastAsia="Symbol" w:hAnsi="Open Sans" w:cs="Open Sans"/>
                <w:sz w:val="22"/>
                <w:szCs w:val="22"/>
              </w:rPr>
            </w:pPr>
            <w:r w:rsidRPr="00EA6A19">
              <w:rPr>
                <w:rFonts w:ascii="Open Sans" w:eastAsia="Calibri" w:hAnsi="Open Sans" w:cs="Open Sans"/>
                <w:sz w:val="22"/>
                <w:szCs w:val="22"/>
              </w:rPr>
              <w:t>Review the lesson’s objectives at the end and have students reflect what they have learned.</w:t>
            </w:r>
          </w:p>
        </w:tc>
      </w:tr>
      <w:tr w:rsidR="00B3350C" w:rsidRPr="00EA6A19" w14:paraId="09F5B5CB" w14:textId="77777777" w:rsidTr="467682BF">
        <w:trPr>
          <w:trHeight w:val="135"/>
        </w:trPr>
        <w:tc>
          <w:tcPr>
            <w:tcW w:w="3675" w:type="dxa"/>
            <w:shd w:val="clear" w:color="auto" w:fill="auto"/>
          </w:tcPr>
          <w:p w14:paraId="6CEEAD70" w14:textId="730CF8E8" w:rsidR="00B3350C" w:rsidRPr="00EA6A19" w:rsidRDefault="7B1FA066" w:rsidP="7B1FA066">
            <w:pPr>
              <w:tabs>
                <w:tab w:val="left" w:pos="2820"/>
              </w:tabs>
              <w:spacing w:before="120" w:after="120"/>
              <w:jc w:val="center"/>
              <w:rPr>
                <w:rFonts w:ascii="Open Sans" w:hAnsi="Open Sans" w:cs="Open Sans"/>
                <w:b/>
                <w:bCs/>
                <w:sz w:val="22"/>
                <w:szCs w:val="22"/>
              </w:rPr>
            </w:pPr>
            <w:r w:rsidRPr="00EA6A19">
              <w:rPr>
                <w:rFonts w:ascii="Open Sans" w:hAnsi="Open Sans" w:cs="Open Sans"/>
                <w:b/>
                <w:bCs/>
                <w:sz w:val="22"/>
                <w:szCs w:val="22"/>
              </w:rPr>
              <w:t>Summative / End of Lesson Assessment *</w:t>
            </w:r>
          </w:p>
        </w:tc>
        <w:tc>
          <w:tcPr>
            <w:tcW w:w="7110" w:type="dxa"/>
            <w:shd w:val="clear" w:color="auto" w:fill="auto"/>
          </w:tcPr>
          <w:p w14:paraId="44C6ED59" w14:textId="77777777" w:rsidR="00FF3D1D" w:rsidRPr="00EA6A19" w:rsidRDefault="00FF3D1D" w:rsidP="00FF3D1D">
            <w:pPr>
              <w:tabs>
                <w:tab w:val="left" w:pos="840"/>
              </w:tabs>
              <w:rPr>
                <w:rFonts w:ascii="Open Sans" w:eastAsia="Symbol" w:hAnsi="Open Sans" w:cs="Open Sans"/>
                <w:sz w:val="22"/>
                <w:szCs w:val="22"/>
              </w:rPr>
            </w:pPr>
            <w:r w:rsidRPr="00EA6A19">
              <w:rPr>
                <w:rFonts w:ascii="Open Sans" w:eastAsia="Calibri" w:hAnsi="Open Sans" w:cs="Open Sans"/>
                <w:sz w:val="22"/>
                <w:szCs w:val="22"/>
              </w:rPr>
              <w:t>Use rubric provided to assess foreign exchange market project.</w:t>
            </w:r>
          </w:p>
          <w:p w14:paraId="4CB6555D" w14:textId="77107FBC" w:rsidR="007B3613" w:rsidRPr="00EA6A19" w:rsidRDefault="007B3613" w:rsidP="007B3613">
            <w:pPr>
              <w:spacing w:before="120" w:after="120"/>
              <w:rPr>
                <w:rFonts w:ascii="Open Sans" w:eastAsia="Open Sans" w:hAnsi="Open Sans" w:cs="Open Sans"/>
                <w:sz w:val="22"/>
                <w:szCs w:val="22"/>
              </w:rPr>
            </w:pPr>
          </w:p>
        </w:tc>
      </w:tr>
      <w:tr w:rsidR="00B3350C" w:rsidRPr="00EA6A19" w14:paraId="02913EF1" w14:textId="77777777" w:rsidTr="467682BF">
        <w:trPr>
          <w:trHeight w:val="135"/>
        </w:trPr>
        <w:tc>
          <w:tcPr>
            <w:tcW w:w="3675" w:type="dxa"/>
            <w:shd w:val="clear" w:color="auto" w:fill="auto"/>
          </w:tcPr>
          <w:p w14:paraId="11FAFD4E" w14:textId="3DFEE7D4"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References/Resources/</w:t>
            </w:r>
          </w:p>
          <w:p w14:paraId="324BDA87" w14:textId="064DC7A6"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Teacher Preparation</w:t>
            </w:r>
          </w:p>
        </w:tc>
        <w:tc>
          <w:tcPr>
            <w:tcW w:w="7110" w:type="dxa"/>
            <w:shd w:val="clear" w:color="auto" w:fill="auto"/>
          </w:tcPr>
          <w:p w14:paraId="4048A2C5" w14:textId="77777777" w:rsidR="00B13D34" w:rsidRPr="00EA6A19" w:rsidRDefault="00B13D34" w:rsidP="00342EB5">
            <w:pPr>
              <w:autoSpaceDE w:val="0"/>
              <w:autoSpaceDN w:val="0"/>
              <w:adjustRightInd w:val="0"/>
              <w:spacing w:after="120"/>
              <w:rPr>
                <w:rFonts w:ascii="Open Sans" w:eastAsiaTheme="minorHAnsi" w:hAnsi="Open Sans" w:cs="Open Sans"/>
                <w:b/>
                <w:bCs/>
                <w:sz w:val="22"/>
                <w:szCs w:val="22"/>
              </w:rPr>
            </w:pPr>
            <w:r w:rsidRPr="00EA6A19">
              <w:rPr>
                <w:rFonts w:ascii="Open Sans" w:eastAsiaTheme="minorHAnsi" w:hAnsi="Open Sans" w:cs="Open Sans"/>
                <w:b/>
                <w:bCs/>
                <w:sz w:val="22"/>
                <w:szCs w:val="22"/>
              </w:rPr>
              <w:t>References:</w:t>
            </w:r>
          </w:p>
          <w:p w14:paraId="0E570931" w14:textId="77777777" w:rsidR="00D466CB" w:rsidRPr="00EA6A19" w:rsidRDefault="00D466CB" w:rsidP="001F4B1B">
            <w:pPr>
              <w:numPr>
                <w:ilvl w:val="0"/>
                <w:numId w:val="47"/>
              </w:numPr>
              <w:tabs>
                <w:tab w:val="left" w:pos="720"/>
              </w:tabs>
              <w:rPr>
                <w:rFonts w:ascii="Open Sans" w:eastAsia="Symbol" w:hAnsi="Open Sans" w:cs="Open Sans"/>
                <w:sz w:val="22"/>
                <w:szCs w:val="22"/>
              </w:rPr>
            </w:pPr>
            <w:r w:rsidRPr="00EA6A19">
              <w:rPr>
                <w:rFonts w:ascii="Open Sans" w:eastAsia="Calibri" w:hAnsi="Open Sans" w:cs="Open Sans"/>
                <w:i/>
                <w:iCs/>
                <w:sz w:val="22"/>
                <w:szCs w:val="22"/>
              </w:rPr>
              <w:t>International Business (3E), Dlababy &amp; Scott, Thompson Southwestern</w:t>
            </w:r>
          </w:p>
          <w:p w14:paraId="3C0863AF" w14:textId="77777777" w:rsidR="00D466CB" w:rsidRPr="00EA6A19" w:rsidRDefault="00AE3E93" w:rsidP="001F4B1B">
            <w:pPr>
              <w:numPr>
                <w:ilvl w:val="0"/>
                <w:numId w:val="47"/>
              </w:numPr>
              <w:tabs>
                <w:tab w:val="left" w:pos="720"/>
              </w:tabs>
              <w:rPr>
                <w:rFonts w:ascii="Open Sans" w:eastAsia="Calibri" w:hAnsi="Open Sans" w:cs="Open Sans"/>
                <w:i/>
                <w:iCs/>
                <w:color w:val="0000FF"/>
                <w:sz w:val="22"/>
                <w:szCs w:val="22"/>
                <w:u w:val="single"/>
              </w:rPr>
            </w:pPr>
            <w:hyperlink r:id="rId13">
              <w:r w:rsidR="00D466CB" w:rsidRPr="00EA6A19">
                <w:rPr>
                  <w:rFonts w:ascii="Open Sans" w:eastAsia="Calibri" w:hAnsi="Open Sans" w:cs="Open Sans"/>
                  <w:i/>
                  <w:iCs/>
                  <w:color w:val="0000FF"/>
                  <w:sz w:val="22"/>
                  <w:szCs w:val="22"/>
                  <w:u w:val="single"/>
                </w:rPr>
                <w:t>http://www.imf.org</w:t>
              </w:r>
              <w:r w:rsidR="00D466CB" w:rsidRPr="00EA6A19">
                <w:rPr>
                  <w:rFonts w:ascii="Open Sans" w:eastAsia="Calibri" w:hAnsi="Open Sans" w:cs="Open Sans"/>
                  <w:i/>
                  <w:iCs/>
                  <w:color w:val="0000FF"/>
                  <w:sz w:val="22"/>
                  <w:szCs w:val="22"/>
                  <w:u w:val="single"/>
                </w:rPr>
                <w:t>/</w:t>
              </w:r>
              <w:r w:rsidR="00D466CB" w:rsidRPr="00EA6A19">
                <w:rPr>
                  <w:rFonts w:ascii="Open Sans" w:eastAsia="Calibri" w:hAnsi="Open Sans" w:cs="Open Sans"/>
                  <w:i/>
                  <w:iCs/>
                  <w:color w:val="0000FF"/>
                  <w:sz w:val="22"/>
                  <w:szCs w:val="22"/>
                  <w:u w:val="single"/>
                </w:rPr>
                <w:t>external/index.htm</w:t>
              </w:r>
            </w:hyperlink>
          </w:p>
          <w:p w14:paraId="230B4636" w14:textId="28E503F9" w:rsidR="00B3350C" w:rsidRPr="00EA6A19" w:rsidRDefault="00AE3E93" w:rsidP="001F4B1B">
            <w:pPr>
              <w:pStyle w:val="ListParagraph"/>
              <w:numPr>
                <w:ilvl w:val="0"/>
                <w:numId w:val="47"/>
              </w:numPr>
              <w:tabs>
                <w:tab w:val="left" w:pos="360"/>
              </w:tabs>
              <w:spacing w:after="120"/>
              <w:rPr>
                <w:rFonts w:ascii="Open Sans" w:eastAsia="Arial" w:hAnsi="Open Sans" w:cs="Open Sans"/>
                <w:bCs/>
                <w:sz w:val="22"/>
                <w:szCs w:val="22"/>
              </w:rPr>
            </w:pPr>
            <w:hyperlink r:id="rId14">
              <w:r w:rsidR="00D466CB" w:rsidRPr="00EA6A19">
                <w:rPr>
                  <w:rFonts w:ascii="Open Sans" w:eastAsia="Calibri" w:hAnsi="Open Sans" w:cs="Open Sans"/>
                  <w:i/>
                  <w:iCs/>
                  <w:color w:val="0000FF"/>
                  <w:sz w:val="22"/>
                  <w:szCs w:val="22"/>
                  <w:u w:val="single"/>
                </w:rPr>
                <w:t>http://rub</w:t>
              </w:r>
              <w:r w:rsidR="00D466CB" w:rsidRPr="00EA6A19">
                <w:rPr>
                  <w:rFonts w:ascii="Open Sans" w:eastAsia="Calibri" w:hAnsi="Open Sans" w:cs="Open Sans"/>
                  <w:i/>
                  <w:iCs/>
                  <w:color w:val="0000FF"/>
                  <w:sz w:val="22"/>
                  <w:szCs w:val="22"/>
                  <w:u w:val="single"/>
                </w:rPr>
                <w:t>i</w:t>
              </w:r>
              <w:r w:rsidR="00D466CB" w:rsidRPr="00EA6A19">
                <w:rPr>
                  <w:rFonts w:ascii="Open Sans" w:eastAsia="Calibri" w:hAnsi="Open Sans" w:cs="Open Sans"/>
                  <w:i/>
                  <w:iCs/>
                  <w:color w:val="0000FF"/>
                  <w:sz w:val="22"/>
                  <w:szCs w:val="22"/>
                  <w:u w:val="single"/>
                </w:rPr>
                <w:t>star.4teachers.org/</w:t>
              </w:r>
            </w:hyperlink>
          </w:p>
        </w:tc>
      </w:tr>
      <w:tr w:rsidR="00B3350C" w:rsidRPr="00EA6A19" w14:paraId="3B5D5C31" w14:textId="77777777" w:rsidTr="467682BF">
        <w:trPr>
          <w:trHeight w:val="135"/>
        </w:trPr>
        <w:tc>
          <w:tcPr>
            <w:tcW w:w="10785" w:type="dxa"/>
            <w:gridSpan w:val="2"/>
            <w:shd w:val="clear" w:color="auto" w:fill="D9D9D9" w:themeFill="background1" w:themeFillShade="D9"/>
          </w:tcPr>
          <w:p w14:paraId="1928554E" w14:textId="77777777"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Additional Required Components</w:t>
            </w:r>
          </w:p>
        </w:tc>
      </w:tr>
      <w:tr w:rsidR="00B3350C" w:rsidRPr="00EA6A19" w14:paraId="17A4CF5D" w14:textId="77777777" w:rsidTr="467682BF">
        <w:trPr>
          <w:trHeight w:val="485"/>
        </w:trPr>
        <w:tc>
          <w:tcPr>
            <w:tcW w:w="3675" w:type="dxa"/>
            <w:shd w:val="clear" w:color="auto" w:fill="auto"/>
          </w:tcPr>
          <w:p w14:paraId="07A69FE4" w14:textId="4678019B"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English Language Proficiency Standards (ELPS) Strategies</w:t>
            </w:r>
          </w:p>
        </w:tc>
        <w:tc>
          <w:tcPr>
            <w:tcW w:w="7110" w:type="dxa"/>
            <w:shd w:val="clear" w:color="auto" w:fill="auto"/>
          </w:tcPr>
          <w:p w14:paraId="15A37A1C" w14:textId="064D5196" w:rsidR="00B13D34" w:rsidRPr="00EA6A19" w:rsidRDefault="00D466CB" w:rsidP="00D466CB">
            <w:pPr>
              <w:autoSpaceDE w:val="0"/>
              <w:autoSpaceDN w:val="0"/>
              <w:adjustRightInd w:val="0"/>
              <w:rPr>
                <w:rFonts w:ascii="Open Sans" w:eastAsiaTheme="minorHAnsi" w:hAnsi="Open Sans" w:cs="Open Sans"/>
                <w:b/>
                <w:bCs/>
                <w:sz w:val="22"/>
                <w:szCs w:val="22"/>
              </w:rPr>
            </w:pPr>
            <w:r w:rsidRPr="00EA6A19">
              <w:rPr>
                <w:rFonts w:ascii="Open Sans" w:eastAsiaTheme="minorHAnsi" w:hAnsi="Open Sans" w:cs="Open Sans"/>
                <w:b/>
                <w:bCs/>
                <w:sz w:val="22"/>
                <w:szCs w:val="22"/>
              </w:rPr>
              <w:t xml:space="preserve">English-English I </w:t>
            </w:r>
            <w:r w:rsidR="00B13D34" w:rsidRPr="00EA6A19">
              <w:rPr>
                <w:rFonts w:ascii="Open Sans" w:eastAsiaTheme="minorHAnsi" w:hAnsi="Open Sans" w:cs="Open Sans"/>
                <w:b/>
                <w:bCs/>
                <w:sz w:val="22"/>
                <w:szCs w:val="22"/>
              </w:rPr>
              <w:t>Knowledge and Skills</w:t>
            </w:r>
          </w:p>
          <w:p w14:paraId="4430DC0C" w14:textId="6F39BF10" w:rsidR="00D466CB" w:rsidRPr="00EA6A19" w:rsidRDefault="00D466CB" w:rsidP="00D466CB">
            <w:pPr>
              <w:numPr>
                <w:ilvl w:val="0"/>
                <w:numId w:val="31"/>
              </w:numPr>
              <w:tabs>
                <w:tab w:val="left" w:pos="728"/>
              </w:tabs>
              <w:spacing w:line="239" w:lineRule="auto"/>
              <w:ind w:right="1280"/>
              <w:rPr>
                <w:rFonts w:ascii="Open Sans" w:eastAsia="Symbol" w:hAnsi="Open Sans" w:cs="Open Sans"/>
                <w:sz w:val="22"/>
                <w:szCs w:val="22"/>
              </w:rPr>
            </w:pPr>
            <w:r w:rsidRPr="00EA6A19">
              <w:rPr>
                <w:rFonts w:ascii="Open Sans" w:eastAsia="Calibri" w:hAnsi="Open Sans" w:cs="Open Sans"/>
                <w:sz w:val="22"/>
                <w:szCs w:val="22"/>
              </w:rPr>
              <w:t>110.31 (b) (1) Reading/Vocabulary Development. Students understand new vocabulary and use it when reading and writing.</w:t>
            </w:r>
          </w:p>
          <w:p w14:paraId="1E50AA5F" w14:textId="02FEBCC1" w:rsidR="00B13D34" w:rsidRPr="00EA6A19" w:rsidRDefault="00D466CB" w:rsidP="00D466CB">
            <w:pPr>
              <w:numPr>
                <w:ilvl w:val="0"/>
                <w:numId w:val="31"/>
              </w:numPr>
              <w:tabs>
                <w:tab w:val="left" w:pos="728"/>
              </w:tabs>
              <w:spacing w:after="120"/>
              <w:ind w:right="1267"/>
              <w:rPr>
                <w:rFonts w:ascii="Open Sans" w:eastAsia="Symbol" w:hAnsi="Open Sans" w:cs="Open Sans"/>
                <w:sz w:val="22"/>
                <w:szCs w:val="22"/>
              </w:rPr>
            </w:pPr>
            <w:r w:rsidRPr="00EA6A19">
              <w:rPr>
                <w:rFonts w:ascii="Open Sans" w:eastAsia="Calibri" w:hAnsi="Open Sans" w:cs="Open Sans"/>
                <w:sz w:val="22"/>
                <w:szCs w:val="22"/>
              </w:rPr>
              <w:t>110.31 (b) (11) Reading/Comprehension of informational text/procedural texts. Students understand how to glean and use information in procedural texts and documents.</w:t>
            </w:r>
          </w:p>
        </w:tc>
      </w:tr>
      <w:tr w:rsidR="00B3350C" w:rsidRPr="00EA6A19" w14:paraId="13D42D07" w14:textId="77777777" w:rsidTr="467682BF">
        <w:trPr>
          <w:trHeight w:val="737"/>
        </w:trPr>
        <w:tc>
          <w:tcPr>
            <w:tcW w:w="3675" w:type="dxa"/>
            <w:shd w:val="clear" w:color="auto" w:fill="auto"/>
          </w:tcPr>
          <w:p w14:paraId="28B3D5E3" w14:textId="0171714D" w:rsidR="00B3350C" w:rsidRPr="00EA6A19" w:rsidRDefault="00B3350C"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College and Career Readiness Connection</w:t>
            </w:r>
            <w:r w:rsidR="00A3064F" w:rsidRPr="00EA6A19">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EA6A19" w:rsidRDefault="00B3350C" w:rsidP="7B1FA066">
            <w:pPr>
              <w:spacing w:before="120" w:after="120"/>
              <w:rPr>
                <w:rFonts w:ascii="Open Sans" w:eastAsia="Open Sans" w:hAnsi="Open Sans" w:cs="Open Sans"/>
                <w:sz w:val="22"/>
                <w:szCs w:val="22"/>
              </w:rPr>
            </w:pPr>
          </w:p>
        </w:tc>
      </w:tr>
      <w:tr w:rsidR="00B3350C" w:rsidRPr="00EA6A19" w14:paraId="4716FB8D" w14:textId="77777777" w:rsidTr="467682BF">
        <w:trPr>
          <w:trHeight w:val="135"/>
        </w:trPr>
        <w:tc>
          <w:tcPr>
            <w:tcW w:w="10785" w:type="dxa"/>
            <w:gridSpan w:val="2"/>
            <w:shd w:val="clear" w:color="auto" w:fill="D9D9D9" w:themeFill="background1" w:themeFillShade="D9"/>
          </w:tcPr>
          <w:p w14:paraId="4DD031E5" w14:textId="77777777"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Recommended Strategies</w:t>
            </w:r>
          </w:p>
        </w:tc>
      </w:tr>
      <w:tr w:rsidR="00B3350C" w:rsidRPr="00EA6A19" w14:paraId="15010D4A" w14:textId="77777777" w:rsidTr="467682BF">
        <w:trPr>
          <w:trHeight w:val="512"/>
        </w:trPr>
        <w:tc>
          <w:tcPr>
            <w:tcW w:w="3675" w:type="dxa"/>
            <w:shd w:val="clear" w:color="auto" w:fill="auto"/>
          </w:tcPr>
          <w:p w14:paraId="57BD3680" w14:textId="519E0340"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Reading Strategies</w:t>
            </w:r>
          </w:p>
        </w:tc>
        <w:tc>
          <w:tcPr>
            <w:tcW w:w="7110" w:type="dxa"/>
            <w:shd w:val="clear" w:color="auto" w:fill="auto"/>
          </w:tcPr>
          <w:p w14:paraId="10E0A405" w14:textId="77777777" w:rsidR="00B3350C" w:rsidRPr="00EA6A19" w:rsidRDefault="00B3350C" w:rsidP="00DC4B23">
            <w:pPr>
              <w:spacing w:before="120" w:after="120"/>
              <w:rPr>
                <w:rFonts w:ascii="Open Sans" w:hAnsi="Open Sans" w:cs="Open Sans"/>
                <w:sz w:val="22"/>
                <w:szCs w:val="22"/>
              </w:rPr>
            </w:pPr>
          </w:p>
        </w:tc>
      </w:tr>
      <w:tr w:rsidR="00B3350C" w:rsidRPr="00EA6A19" w14:paraId="1B8F084A" w14:textId="77777777" w:rsidTr="467682BF">
        <w:trPr>
          <w:trHeight w:val="530"/>
        </w:trPr>
        <w:tc>
          <w:tcPr>
            <w:tcW w:w="3675" w:type="dxa"/>
            <w:shd w:val="clear" w:color="auto" w:fill="auto"/>
          </w:tcPr>
          <w:p w14:paraId="64678F92" w14:textId="35EF84B8"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Quotes</w:t>
            </w:r>
          </w:p>
        </w:tc>
        <w:tc>
          <w:tcPr>
            <w:tcW w:w="7110" w:type="dxa"/>
            <w:shd w:val="clear" w:color="auto" w:fill="auto"/>
          </w:tcPr>
          <w:p w14:paraId="73FBBD03" w14:textId="77777777" w:rsidR="00B3350C" w:rsidRPr="00EA6A19" w:rsidRDefault="00B3350C" w:rsidP="00DC4B23">
            <w:pPr>
              <w:spacing w:before="120" w:after="120"/>
              <w:rPr>
                <w:rFonts w:ascii="Open Sans" w:hAnsi="Open Sans" w:cs="Open Sans"/>
                <w:sz w:val="22"/>
                <w:szCs w:val="22"/>
              </w:rPr>
            </w:pPr>
          </w:p>
        </w:tc>
      </w:tr>
      <w:tr w:rsidR="00B3350C" w:rsidRPr="00EA6A19" w14:paraId="01ABF569" w14:textId="77777777" w:rsidTr="467682BF">
        <w:trPr>
          <w:trHeight w:val="1160"/>
        </w:trPr>
        <w:tc>
          <w:tcPr>
            <w:tcW w:w="3675" w:type="dxa"/>
            <w:shd w:val="clear" w:color="auto" w:fill="auto"/>
          </w:tcPr>
          <w:p w14:paraId="593DBD72" w14:textId="40C351D9" w:rsidR="00B3350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Multimedia/Visual Strategy</w:t>
            </w:r>
          </w:p>
          <w:p w14:paraId="3099B1F4" w14:textId="74E6B804" w:rsidR="00B3350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EA6A19" w:rsidRDefault="00B3350C" w:rsidP="00DC4B23">
            <w:pPr>
              <w:spacing w:before="120" w:after="120"/>
              <w:rPr>
                <w:rFonts w:ascii="Open Sans" w:hAnsi="Open Sans" w:cs="Open Sans"/>
                <w:sz w:val="22"/>
                <w:szCs w:val="22"/>
              </w:rPr>
            </w:pPr>
          </w:p>
        </w:tc>
      </w:tr>
      <w:tr w:rsidR="00B3350C" w:rsidRPr="00EA6A19" w14:paraId="258F6118" w14:textId="77777777" w:rsidTr="467682BF">
        <w:tc>
          <w:tcPr>
            <w:tcW w:w="3675" w:type="dxa"/>
            <w:shd w:val="clear" w:color="auto" w:fill="auto"/>
          </w:tcPr>
          <w:p w14:paraId="3CF2726B" w14:textId="748A726C"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Graphic Organizers/Handout</w:t>
            </w:r>
          </w:p>
        </w:tc>
        <w:tc>
          <w:tcPr>
            <w:tcW w:w="7110" w:type="dxa"/>
            <w:shd w:val="clear" w:color="auto" w:fill="auto"/>
          </w:tcPr>
          <w:p w14:paraId="3C1C5255" w14:textId="77777777" w:rsidR="00B3350C" w:rsidRPr="00EA6A19" w:rsidRDefault="00B3350C" w:rsidP="00DC4B23">
            <w:pPr>
              <w:spacing w:before="120" w:after="120"/>
              <w:rPr>
                <w:rFonts w:ascii="Open Sans" w:hAnsi="Open Sans" w:cs="Open Sans"/>
                <w:sz w:val="22"/>
                <w:szCs w:val="22"/>
              </w:rPr>
            </w:pPr>
          </w:p>
        </w:tc>
      </w:tr>
      <w:tr w:rsidR="00B3350C" w:rsidRPr="00EA6A19" w14:paraId="4E7081C3" w14:textId="77777777" w:rsidTr="467682BF">
        <w:trPr>
          <w:trHeight w:val="135"/>
        </w:trPr>
        <w:tc>
          <w:tcPr>
            <w:tcW w:w="3675" w:type="dxa"/>
            <w:shd w:val="clear" w:color="auto" w:fill="auto"/>
          </w:tcPr>
          <w:p w14:paraId="088CA3DF" w14:textId="30B7C2ED" w:rsidR="00B3350C" w:rsidRPr="00EA6A19" w:rsidRDefault="661D7F90" w:rsidP="661D7F90">
            <w:pPr>
              <w:spacing w:before="120"/>
              <w:jc w:val="center"/>
              <w:rPr>
                <w:rFonts w:ascii="Open Sans" w:hAnsi="Open Sans" w:cs="Open Sans"/>
                <w:b/>
                <w:bCs/>
                <w:sz w:val="22"/>
                <w:szCs w:val="22"/>
              </w:rPr>
            </w:pPr>
            <w:r w:rsidRPr="00EA6A19">
              <w:rPr>
                <w:rFonts w:ascii="Open Sans" w:hAnsi="Open Sans" w:cs="Open Sans"/>
                <w:b/>
                <w:bCs/>
                <w:sz w:val="22"/>
                <w:szCs w:val="22"/>
              </w:rPr>
              <w:t>Writing Strategies</w:t>
            </w:r>
          </w:p>
          <w:p w14:paraId="167766CC" w14:textId="77777777" w:rsidR="00B3350C" w:rsidRPr="00EA6A19" w:rsidRDefault="661D7F90" w:rsidP="661D7F90">
            <w:pPr>
              <w:spacing w:after="120"/>
              <w:jc w:val="center"/>
              <w:rPr>
                <w:rFonts w:ascii="Open Sans" w:hAnsi="Open Sans" w:cs="Open Sans"/>
                <w:b/>
                <w:bCs/>
                <w:sz w:val="22"/>
                <w:szCs w:val="22"/>
              </w:rPr>
            </w:pPr>
            <w:r w:rsidRPr="00EA6A19">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EA6A19" w:rsidRDefault="00392521" w:rsidP="00DC4B23">
            <w:pPr>
              <w:spacing w:before="120" w:after="120"/>
              <w:rPr>
                <w:rFonts w:ascii="Open Sans" w:hAnsi="Open Sans" w:cs="Open Sans"/>
                <w:sz w:val="22"/>
                <w:szCs w:val="22"/>
              </w:rPr>
            </w:pPr>
          </w:p>
          <w:p w14:paraId="6920044E" w14:textId="77777777" w:rsidR="00B3350C" w:rsidRPr="00EA6A19" w:rsidRDefault="00B3350C" w:rsidP="6982F8AD">
            <w:pPr>
              <w:rPr>
                <w:rFonts w:ascii="Open Sans" w:hAnsi="Open Sans" w:cs="Open Sans"/>
                <w:sz w:val="22"/>
                <w:szCs w:val="22"/>
              </w:rPr>
            </w:pPr>
          </w:p>
        </w:tc>
      </w:tr>
      <w:tr w:rsidR="00B3350C" w:rsidRPr="00EA6A19"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EA6A19" w:rsidRDefault="661D7F90" w:rsidP="661D7F90">
            <w:pPr>
              <w:spacing w:before="120"/>
              <w:jc w:val="center"/>
              <w:rPr>
                <w:rFonts w:ascii="Open Sans" w:hAnsi="Open Sans" w:cs="Open Sans"/>
                <w:b/>
                <w:bCs/>
                <w:sz w:val="22"/>
                <w:szCs w:val="22"/>
              </w:rPr>
            </w:pPr>
            <w:r w:rsidRPr="00EA6A19">
              <w:rPr>
                <w:rFonts w:ascii="Open Sans" w:hAnsi="Open Sans" w:cs="Open Sans"/>
                <w:b/>
                <w:bCs/>
                <w:sz w:val="22"/>
                <w:szCs w:val="22"/>
              </w:rPr>
              <w:t>Communication</w:t>
            </w:r>
          </w:p>
          <w:p w14:paraId="1C68BAFD" w14:textId="77777777" w:rsidR="00B3350C" w:rsidRPr="00EA6A19" w:rsidRDefault="661D7F90" w:rsidP="661D7F90">
            <w:pPr>
              <w:spacing w:after="120"/>
              <w:jc w:val="center"/>
              <w:rPr>
                <w:rFonts w:ascii="Open Sans" w:hAnsi="Open Sans" w:cs="Open Sans"/>
                <w:b/>
                <w:bCs/>
                <w:sz w:val="22"/>
                <w:szCs w:val="22"/>
              </w:rPr>
            </w:pPr>
            <w:r w:rsidRPr="00EA6A19">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EA6A19" w:rsidRDefault="00B3350C" w:rsidP="00DC4B23">
            <w:pPr>
              <w:spacing w:before="120" w:after="120"/>
              <w:rPr>
                <w:rFonts w:ascii="Open Sans" w:hAnsi="Open Sans" w:cs="Open Sans"/>
                <w:sz w:val="22"/>
                <w:szCs w:val="22"/>
              </w:rPr>
            </w:pPr>
          </w:p>
        </w:tc>
      </w:tr>
      <w:tr w:rsidR="00B3350C" w:rsidRPr="00EA6A19" w14:paraId="16815B57" w14:textId="77777777" w:rsidTr="467682BF">
        <w:tc>
          <w:tcPr>
            <w:tcW w:w="10785" w:type="dxa"/>
            <w:gridSpan w:val="2"/>
            <w:shd w:val="clear" w:color="auto" w:fill="D9D9D9" w:themeFill="background1" w:themeFillShade="D9"/>
          </w:tcPr>
          <w:p w14:paraId="03C0CCE7" w14:textId="77777777"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Other Essential Lesson Components</w:t>
            </w:r>
          </w:p>
        </w:tc>
      </w:tr>
      <w:tr w:rsidR="00B3350C" w:rsidRPr="00EA6A19" w14:paraId="2F92C5B5" w14:textId="77777777" w:rsidTr="467682BF">
        <w:trPr>
          <w:trHeight w:val="404"/>
        </w:trPr>
        <w:tc>
          <w:tcPr>
            <w:tcW w:w="3675" w:type="dxa"/>
            <w:shd w:val="clear" w:color="auto" w:fill="auto"/>
          </w:tcPr>
          <w:p w14:paraId="3DB02087" w14:textId="77777777" w:rsidR="009C0DFC" w:rsidRPr="00EA6A19" w:rsidRDefault="661D7F90" w:rsidP="661D7F90">
            <w:pPr>
              <w:jc w:val="center"/>
              <w:rPr>
                <w:rFonts w:ascii="Open Sans" w:hAnsi="Open Sans" w:cs="Open Sans"/>
                <w:b/>
                <w:bCs/>
                <w:sz w:val="22"/>
                <w:szCs w:val="22"/>
              </w:rPr>
            </w:pPr>
            <w:r w:rsidRPr="00EA6A19">
              <w:rPr>
                <w:rFonts w:ascii="Open Sans" w:hAnsi="Open Sans" w:cs="Open Sans"/>
                <w:b/>
                <w:bCs/>
                <w:sz w:val="22"/>
                <w:szCs w:val="22"/>
              </w:rPr>
              <w:t>Enrichment Activity</w:t>
            </w:r>
          </w:p>
          <w:p w14:paraId="7B99CC87" w14:textId="1A043DE0" w:rsidR="00B3350C" w:rsidRPr="00EA6A19" w:rsidRDefault="661D7F90" w:rsidP="661D7F90">
            <w:pPr>
              <w:jc w:val="center"/>
              <w:rPr>
                <w:rFonts w:ascii="Open Sans" w:hAnsi="Open Sans" w:cs="Open Sans"/>
                <w:sz w:val="22"/>
                <w:szCs w:val="22"/>
              </w:rPr>
            </w:pPr>
            <w:r w:rsidRPr="00EA6A19">
              <w:rPr>
                <w:rFonts w:ascii="Open Sans" w:hAnsi="Open Sans" w:cs="Open Sans"/>
                <w:sz w:val="22"/>
                <w:szCs w:val="22"/>
              </w:rPr>
              <w:t>(e.g., homework assignment)</w:t>
            </w:r>
          </w:p>
        </w:tc>
        <w:tc>
          <w:tcPr>
            <w:tcW w:w="7110" w:type="dxa"/>
            <w:shd w:val="clear" w:color="auto" w:fill="auto"/>
          </w:tcPr>
          <w:p w14:paraId="2DB5FF4B" w14:textId="77777777" w:rsidR="00FF3D1D" w:rsidRPr="00EA6A19" w:rsidRDefault="00FF3D1D" w:rsidP="00FF3D1D">
            <w:pPr>
              <w:pStyle w:val="ListParagraph"/>
              <w:numPr>
                <w:ilvl w:val="0"/>
                <w:numId w:val="42"/>
              </w:numPr>
              <w:tabs>
                <w:tab w:val="left" w:pos="840"/>
              </w:tabs>
              <w:ind w:left="360"/>
              <w:rPr>
                <w:rFonts w:ascii="Open Sans" w:eastAsia="Symbol" w:hAnsi="Open Sans" w:cs="Open Sans"/>
                <w:sz w:val="22"/>
                <w:szCs w:val="22"/>
              </w:rPr>
            </w:pPr>
            <w:r w:rsidRPr="00EA6A19">
              <w:rPr>
                <w:rFonts w:ascii="Open Sans" w:eastAsia="Calibri" w:hAnsi="Open Sans" w:cs="Open Sans"/>
                <w:sz w:val="22"/>
                <w:szCs w:val="22"/>
              </w:rPr>
              <w:t>Create a travel brochure containing information about travel costs for a country.</w:t>
            </w:r>
          </w:p>
          <w:p w14:paraId="3A0FA8DA" w14:textId="77777777" w:rsidR="00FF3D1D" w:rsidRPr="00EA6A19" w:rsidRDefault="00FF3D1D" w:rsidP="00FF3D1D">
            <w:pPr>
              <w:spacing w:line="7" w:lineRule="exact"/>
              <w:rPr>
                <w:rFonts w:ascii="Open Sans" w:eastAsia="Symbol" w:hAnsi="Open Sans" w:cs="Open Sans"/>
                <w:sz w:val="22"/>
                <w:szCs w:val="22"/>
              </w:rPr>
            </w:pPr>
          </w:p>
          <w:p w14:paraId="56485286" w14:textId="0FA19E58" w:rsidR="0057556A" w:rsidRPr="00EA6A19" w:rsidRDefault="00FF3D1D" w:rsidP="00FF3D1D">
            <w:pPr>
              <w:pStyle w:val="ListParagraph"/>
              <w:numPr>
                <w:ilvl w:val="0"/>
                <w:numId w:val="42"/>
              </w:numPr>
              <w:tabs>
                <w:tab w:val="left" w:pos="840"/>
              </w:tabs>
              <w:spacing w:after="120"/>
              <w:ind w:left="360" w:right="562"/>
              <w:contextualSpacing w:val="0"/>
              <w:rPr>
                <w:rFonts w:ascii="Open Sans" w:eastAsia="Symbol" w:hAnsi="Open Sans" w:cs="Open Sans"/>
                <w:sz w:val="22"/>
                <w:szCs w:val="22"/>
              </w:rPr>
            </w:pPr>
            <w:r w:rsidRPr="00EA6A19">
              <w:rPr>
                <w:rFonts w:ascii="Open Sans" w:eastAsia="Calibri" w:hAnsi="Open Sans" w:cs="Open Sans"/>
                <w:sz w:val="22"/>
                <w:szCs w:val="22"/>
              </w:rPr>
              <w:t>Research the IMF website and identify sources of funds for money loaned to member countries and how it has impacted those countries economic conditions and trade (Example: Ghana).</w:t>
            </w:r>
          </w:p>
        </w:tc>
      </w:tr>
      <w:tr w:rsidR="00B3350C" w:rsidRPr="00EA6A19" w14:paraId="7A48E1E2" w14:textId="77777777" w:rsidTr="467682BF">
        <w:tc>
          <w:tcPr>
            <w:tcW w:w="3675" w:type="dxa"/>
            <w:shd w:val="clear" w:color="auto" w:fill="auto"/>
          </w:tcPr>
          <w:p w14:paraId="2CB7813A" w14:textId="582ED156" w:rsidR="00B3350C" w:rsidRPr="00EA6A19" w:rsidRDefault="2805F829" w:rsidP="2805F829">
            <w:pPr>
              <w:spacing w:before="120" w:after="120"/>
              <w:jc w:val="center"/>
              <w:rPr>
                <w:rFonts w:ascii="Open Sans" w:hAnsi="Open Sans" w:cs="Open Sans"/>
                <w:b/>
                <w:bCs/>
                <w:sz w:val="22"/>
                <w:szCs w:val="22"/>
              </w:rPr>
            </w:pPr>
            <w:r w:rsidRPr="00EA6A19">
              <w:rPr>
                <w:rFonts w:ascii="Open Sans" w:hAnsi="Open Sans" w:cs="Open Sans"/>
                <w:b/>
                <w:bCs/>
                <w:sz w:val="22"/>
                <w:szCs w:val="22"/>
              </w:rPr>
              <w:t>Family/Community Connection</w:t>
            </w:r>
          </w:p>
        </w:tc>
        <w:tc>
          <w:tcPr>
            <w:tcW w:w="7110" w:type="dxa"/>
            <w:shd w:val="clear" w:color="auto" w:fill="auto"/>
          </w:tcPr>
          <w:p w14:paraId="16E56B0F" w14:textId="77777777" w:rsidR="00B3350C" w:rsidRPr="00EA6A19" w:rsidRDefault="00B3350C" w:rsidP="00DC4B23">
            <w:pPr>
              <w:spacing w:before="120" w:after="120"/>
              <w:rPr>
                <w:rFonts w:ascii="Open Sans" w:hAnsi="Open Sans" w:cs="Open Sans"/>
                <w:sz w:val="22"/>
                <w:szCs w:val="22"/>
              </w:rPr>
            </w:pPr>
          </w:p>
        </w:tc>
      </w:tr>
      <w:tr w:rsidR="00B3350C" w:rsidRPr="00EA6A19" w14:paraId="7E731849" w14:textId="77777777" w:rsidTr="467682BF">
        <w:trPr>
          <w:trHeight w:val="548"/>
        </w:trPr>
        <w:tc>
          <w:tcPr>
            <w:tcW w:w="3675" w:type="dxa"/>
            <w:shd w:val="clear" w:color="auto" w:fill="auto"/>
          </w:tcPr>
          <w:p w14:paraId="590E8739" w14:textId="09BDFA6F" w:rsidR="00B3350C" w:rsidRPr="00EA6A19" w:rsidRDefault="661D7F90" w:rsidP="661D7F90">
            <w:pPr>
              <w:spacing w:before="120" w:after="120"/>
              <w:jc w:val="center"/>
              <w:rPr>
                <w:rFonts w:ascii="Open Sans" w:hAnsi="Open Sans" w:cs="Open Sans"/>
                <w:b/>
                <w:bCs/>
                <w:sz w:val="22"/>
                <w:szCs w:val="22"/>
              </w:rPr>
            </w:pPr>
            <w:r w:rsidRPr="00EA6A19">
              <w:rPr>
                <w:rFonts w:ascii="Open Sans" w:hAnsi="Open Sans" w:cs="Open Sans"/>
                <w:b/>
                <w:bCs/>
                <w:sz w:val="22"/>
                <w:szCs w:val="22"/>
              </w:rPr>
              <w:t>CTSO connection(s)</w:t>
            </w:r>
          </w:p>
        </w:tc>
        <w:tc>
          <w:tcPr>
            <w:tcW w:w="7110" w:type="dxa"/>
            <w:shd w:val="clear" w:color="auto" w:fill="auto"/>
          </w:tcPr>
          <w:p w14:paraId="52FF9EAC" w14:textId="443E60EC" w:rsidR="00B3350C" w:rsidRPr="00EA6A19" w:rsidRDefault="467682BF" w:rsidP="467682BF">
            <w:pPr>
              <w:spacing w:before="120" w:after="120"/>
              <w:rPr>
                <w:rFonts w:ascii="Open Sans" w:hAnsi="Open Sans" w:cs="Open Sans"/>
                <w:sz w:val="22"/>
                <w:szCs w:val="22"/>
                <w:lang w:val="es-MX"/>
              </w:rPr>
            </w:pPr>
            <w:r w:rsidRPr="00EA6A19">
              <w:rPr>
                <w:rFonts w:ascii="Open Sans" w:hAnsi="Open Sans" w:cs="Open Sans"/>
                <w:sz w:val="22"/>
                <w:szCs w:val="22"/>
                <w:lang w:val="es-MX"/>
              </w:rPr>
              <w:t>Business Professionals of America</w:t>
            </w:r>
          </w:p>
          <w:p w14:paraId="1D6673BF" w14:textId="0377F542" w:rsidR="00B3350C" w:rsidRPr="00EA6A19" w:rsidRDefault="467682BF" w:rsidP="467682BF">
            <w:pPr>
              <w:spacing w:before="120" w:after="120"/>
              <w:rPr>
                <w:rFonts w:ascii="Open Sans" w:hAnsi="Open Sans" w:cs="Open Sans"/>
                <w:sz w:val="22"/>
                <w:szCs w:val="22"/>
                <w:lang w:val="es-MX"/>
              </w:rPr>
            </w:pPr>
            <w:r w:rsidRPr="00EA6A19">
              <w:rPr>
                <w:rFonts w:ascii="Open Sans" w:hAnsi="Open Sans" w:cs="Open Sans"/>
                <w:sz w:val="22"/>
                <w:szCs w:val="22"/>
                <w:lang w:val="es-MX"/>
              </w:rPr>
              <w:t>Future Business Leaders of America</w:t>
            </w:r>
          </w:p>
        </w:tc>
      </w:tr>
      <w:tr w:rsidR="00B3350C" w:rsidRPr="00EA6A19" w14:paraId="2288B088" w14:textId="77777777" w:rsidTr="467682BF">
        <w:trPr>
          <w:trHeight w:val="305"/>
        </w:trPr>
        <w:tc>
          <w:tcPr>
            <w:tcW w:w="3675" w:type="dxa"/>
            <w:shd w:val="clear" w:color="auto" w:fill="auto"/>
          </w:tcPr>
          <w:p w14:paraId="2077A7AD" w14:textId="452D5E10" w:rsidR="00B3350C" w:rsidRPr="00EA6A19" w:rsidRDefault="00B3350C" w:rsidP="00DC4B23">
            <w:pPr>
              <w:spacing w:before="120" w:after="120"/>
              <w:jc w:val="center"/>
              <w:rPr>
                <w:rFonts w:ascii="Open Sans" w:hAnsi="Open Sans" w:cs="Open Sans"/>
                <w:b/>
                <w:noProof/>
                <w:sz w:val="22"/>
                <w:szCs w:val="22"/>
              </w:rPr>
            </w:pPr>
            <w:r w:rsidRPr="00EA6A19">
              <w:rPr>
                <w:rFonts w:ascii="Open Sans" w:hAnsi="Open Sans" w:cs="Open Sans"/>
                <w:b/>
                <w:noProof/>
                <w:sz w:val="22"/>
                <w:szCs w:val="22"/>
              </w:rPr>
              <w:t>Service Learning Projects</w:t>
            </w:r>
          </w:p>
        </w:tc>
        <w:tc>
          <w:tcPr>
            <w:tcW w:w="7110" w:type="dxa"/>
            <w:shd w:val="clear" w:color="auto" w:fill="auto"/>
          </w:tcPr>
          <w:p w14:paraId="296854C4" w14:textId="77777777" w:rsidR="00B3350C" w:rsidRPr="00EA6A19" w:rsidRDefault="00B3350C" w:rsidP="6982F8AD">
            <w:pPr>
              <w:spacing w:before="120" w:after="120"/>
              <w:rPr>
                <w:rFonts w:ascii="Open Sans" w:hAnsi="Open Sans" w:cs="Open Sans"/>
                <w:sz w:val="22"/>
                <w:szCs w:val="22"/>
              </w:rPr>
            </w:pPr>
          </w:p>
        </w:tc>
      </w:tr>
      <w:tr w:rsidR="001B2F76" w:rsidRPr="00EA6A19" w14:paraId="680EB37A" w14:textId="77777777" w:rsidTr="467682BF">
        <w:trPr>
          <w:trHeight w:val="305"/>
        </w:trPr>
        <w:tc>
          <w:tcPr>
            <w:tcW w:w="3675" w:type="dxa"/>
            <w:shd w:val="clear" w:color="auto" w:fill="auto"/>
          </w:tcPr>
          <w:p w14:paraId="06EE8551" w14:textId="6B7E5A7D" w:rsidR="001B2F76" w:rsidRPr="00EA6A19" w:rsidRDefault="00BB45D6" w:rsidP="00DC4B23">
            <w:pPr>
              <w:spacing w:before="120" w:after="120"/>
              <w:jc w:val="center"/>
              <w:rPr>
                <w:rFonts w:ascii="Open Sans" w:hAnsi="Open Sans" w:cs="Open Sans"/>
                <w:b/>
                <w:noProof/>
                <w:sz w:val="22"/>
                <w:szCs w:val="22"/>
              </w:rPr>
            </w:pPr>
            <w:r w:rsidRPr="00EA6A19">
              <w:rPr>
                <w:rFonts w:ascii="Open Sans" w:hAnsi="Open Sans" w:cs="Open Sans"/>
                <w:b/>
                <w:noProof/>
                <w:sz w:val="22"/>
                <w:szCs w:val="22"/>
              </w:rPr>
              <w:t xml:space="preserve">Lesson </w:t>
            </w:r>
            <w:r w:rsidR="001B2F76" w:rsidRPr="00EA6A19">
              <w:rPr>
                <w:rFonts w:ascii="Open Sans" w:hAnsi="Open Sans" w:cs="Open Sans"/>
                <w:b/>
                <w:noProof/>
                <w:sz w:val="22"/>
                <w:szCs w:val="22"/>
              </w:rPr>
              <w:t>Notes</w:t>
            </w:r>
          </w:p>
        </w:tc>
        <w:tc>
          <w:tcPr>
            <w:tcW w:w="7110" w:type="dxa"/>
            <w:shd w:val="clear" w:color="auto" w:fill="auto"/>
          </w:tcPr>
          <w:p w14:paraId="077D2C07" w14:textId="3C613471" w:rsidR="001B2F76" w:rsidRPr="00EA6A19"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5684" w14:textId="77777777" w:rsidR="00AE3E93" w:rsidRDefault="00AE3E93" w:rsidP="00B3350C">
      <w:r>
        <w:separator/>
      </w:r>
    </w:p>
  </w:endnote>
  <w:endnote w:type="continuationSeparator" w:id="0">
    <w:p w14:paraId="7ADA8B05" w14:textId="77777777" w:rsidR="00AE3E93" w:rsidRDefault="00AE3E9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237BD0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21CBF">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21CBF">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3D60" w14:textId="77777777" w:rsidR="00AE3E93" w:rsidRDefault="00AE3E93" w:rsidP="00B3350C">
      <w:bookmarkStart w:id="0" w:name="_Hlk484955581"/>
      <w:bookmarkEnd w:id="0"/>
      <w:r>
        <w:separator/>
      </w:r>
    </w:p>
  </w:footnote>
  <w:footnote w:type="continuationSeparator" w:id="0">
    <w:p w14:paraId="2969D53B" w14:textId="77777777" w:rsidR="00AE3E93" w:rsidRDefault="00AE3E9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0B7E39F8"/>
    <w:lvl w:ilvl="0" w:tplc="5198BD68">
      <w:start w:val="1"/>
      <w:numFmt w:val="bullet"/>
      <w:lvlText w:val="•"/>
      <w:lvlJc w:val="left"/>
    </w:lvl>
    <w:lvl w:ilvl="1" w:tplc="F736798C">
      <w:numFmt w:val="decimal"/>
      <w:lvlText w:val=""/>
      <w:lvlJc w:val="left"/>
    </w:lvl>
    <w:lvl w:ilvl="2" w:tplc="910AA63C">
      <w:numFmt w:val="decimal"/>
      <w:lvlText w:val=""/>
      <w:lvlJc w:val="left"/>
    </w:lvl>
    <w:lvl w:ilvl="3" w:tplc="FCD416CC">
      <w:numFmt w:val="decimal"/>
      <w:lvlText w:val=""/>
      <w:lvlJc w:val="left"/>
    </w:lvl>
    <w:lvl w:ilvl="4" w:tplc="F3CEB6A2">
      <w:numFmt w:val="decimal"/>
      <w:lvlText w:val=""/>
      <w:lvlJc w:val="left"/>
    </w:lvl>
    <w:lvl w:ilvl="5" w:tplc="F43C5680">
      <w:numFmt w:val="decimal"/>
      <w:lvlText w:val=""/>
      <w:lvlJc w:val="left"/>
    </w:lvl>
    <w:lvl w:ilvl="6" w:tplc="F63E5994">
      <w:numFmt w:val="decimal"/>
      <w:lvlText w:val=""/>
      <w:lvlJc w:val="left"/>
    </w:lvl>
    <w:lvl w:ilvl="7" w:tplc="F962D35A">
      <w:numFmt w:val="decimal"/>
      <w:lvlText w:val=""/>
      <w:lvlJc w:val="left"/>
    </w:lvl>
    <w:lvl w:ilvl="8" w:tplc="D6CCC9C6">
      <w:numFmt w:val="decimal"/>
      <w:lvlText w:val=""/>
      <w:lvlJc w:val="left"/>
    </w:lvl>
  </w:abstractNum>
  <w:abstractNum w:abstractNumId="1" w15:restartNumberingAfterBreak="0">
    <w:nsid w:val="0000074D"/>
    <w:multiLevelType w:val="hybridMultilevel"/>
    <w:tmpl w:val="35823410"/>
    <w:lvl w:ilvl="0" w:tplc="A3489A6A">
      <w:start w:val="1"/>
      <w:numFmt w:val="bullet"/>
      <w:lvlText w:val=""/>
      <w:lvlJc w:val="left"/>
    </w:lvl>
    <w:lvl w:ilvl="1" w:tplc="780A795A">
      <w:numFmt w:val="decimal"/>
      <w:lvlText w:val=""/>
      <w:lvlJc w:val="left"/>
    </w:lvl>
    <w:lvl w:ilvl="2" w:tplc="F3C2E97E">
      <w:numFmt w:val="decimal"/>
      <w:lvlText w:val=""/>
      <w:lvlJc w:val="left"/>
    </w:lvl>
    <w:lvl w:ilvl="3" w:tplc="4BC42DF4">
      <w:numFmt w:val="decimal"/>
      <w:lvlText w:val=""/>
      <w:lvlJc w:val="left"/>
    </w:lvl>
    <w:lvl w:ilvl="4" w:tplc="642E973E">
      <w:numFmt w:val="decimal"/>
      <w:lvlText w:val=""/>
      <w:lvlJc w:val="left"/>
    </w:lvl>
    <w:lvl w:ilvl="5" w:tplc="9D8C8EA8">
      <w:numFmt w:val="decimal"/>
      <w:lvlText w:val=""/>
      <w:lvlJc w:val="left"/>
    </w:lvl>
    <w:lvl w:ilvl="6" w:tplc="63504D60">
      <w:numFmt w:val="decimal"/>
      <w:lvlText w:val=""/>
      <w:lvlJc w:val="left"/>
    </w:lvl>
    <w:lvl w:ilvl="7" w:tplc="ED86AFEC">
      <w:numFmt w:val="decimal"/>
      <w:lvlText w:val=""/>
      <w:lvlJc w:val="left"/>
    </w:lvl>
    <w:lvl w:ilvl="8" w:tplc="651EABF0">
      <w:numFmt w:val="decimal"/>
      <w:lvlText w:val=""/>
      <w:lvlJc w:val="left"/>
    </w:lvl>
  </w:abstractNum>
  <w:abstractNum w:abstractNumId="2" w15:restartNumberingAfterBreak="0">
    <w:nsid w:val="000012DB"/>
    <w:multiLevelType w:val="hybridMultilevel"/>
    <w:tmpl w:val="4DCC007A"/>
    <w:lvl w:ilvl="0" w:tplc="9B56D9AC">
      <w:start w:val="1"/>
      <w:numFmt w:val="decimal"/>
      <w:lvlText w:val="%1."/>
      <w:lvlJc w:val="left"/>
    </w:lvl>
    <w:lvl w:ilvl="1" w:tplc="1700A004">
      <w:numFmt w:val="decimal"/>
      <w:lvlText w:val=""/>
      <w:lvlJc w:val="left"/>
    </w:lvl>
    <w:lvl w:ilvl="2" w:tplc="53FE8E3C">
      <w:numFmt w:val="decimal"/>
      <w:lvlText w:val=""/>
      <w:lvlJc w:val="left"/>
    </w:lvl>
    <w:lvl w:ilvl="3" w:tplc="1E809170">
      <w:numFmt w:val="decimal"/>
      <w:lvlText w:val=""/>
      <w:lvlJc w:val="left"/>
    </w:lvl>
    <w:lvl w:ilvl="4" w:tplc="D920494A">
      <w:numFmt w:val="decimal"/>
      <w:lvlText w:val=""/>
      <w:lvlJc w:val="left"/>
    </w:lvl>
    <w:lvl w:ilvl="5" w:tplc="2ECCBA0A">
      <w:numFmt w:val="decimal"/>
      <w:lvlText w:val=""/>
      <w:lvlJc w:val="left"/>
    </w:lvl>
    <w:lvl w:ilvl="6" w:tplc="A33831EE">
      <w:numFmt w:val="decimal"/>
      <w:lvlText w:val=""/>
      <w:lvlJc w:val="left"/>
    </w:lvl>
    <w:lvl w:ilvl="7" w:tplc="D6C4DAFE">
      <w:numFmt w:val="decimal"/>
      <w:lvlText w:val=""/>
      <w:lvlJc w:val="left"/>
    </w:lvl>
    <w:lvl w:ilvl="8" w:tplc="BE46F91A">
      <w:numFmt w:val="decimal"/>
      <w:lvlText w:val=""/>
      <w:lvlJc w:val="left"/>
    </w:lvl>
  </w:abstractNum>
  <w:abstractNum w:abstractNumId="3" w15:restartNumberingAfterBreak="0">
    <w:nsid w:val="0000153C"/>
    <w:multiLevelType w:val="hybridMultilevel"/>
    <w:tmpl w:val="13308814"/>
    <w:lvl w:ilvl="0" w:tplc="04F6A08C">
      <w:start w:val="1"/>
      <w:numFmt w:val="decimal"/>
      <w:lvlText w:val="%1."/>
      <w:lvlJc w:val="left"/>
    </w:lvl>
    <w:lvl w:ilvl="1" w:tplc="9BD00F56">
      <w:numFmt w:val="decimal"/>
      <w:lvlText w:val=""/>
      <w:lvlJc w:val="left"/>
    </w:lvl>
    <w:lvl w:ilvl="2" w:tplc="9AAE78FE">
      <w:numFmt w:val="decimal"/>
      <w:lvlText w:val=""/>
      <w:lvlJc w:val="left"/>
    </w:lvl>
    <w:lvl w:ilvl="3" w:tplc="401A863A">
      <w:numFmt w:val="decimal"/>
      <w:lvlText w:val=""/>
      <w:lvlJc w:val="left"/>
    </w:lvl>
    <w:lvl w:ilvl="4" w:tplc="EF7CF20E">
      <w:numFmt w:val="decimal"/>
      <w:lvlText w:val=""/>
      <w:lvlJc w:val="left"/>
    </w:lvl>
    <w:lvl w:ilvl="5" w:tplc="838E6B02">
      <w:numFmt w:val="decimal"/>
      <w:lvlText w:val=""/>
      <w:lvlJc w:val="left"/>
    </w:lvl>
    <w:lvl w:ilvl="6" w:tplc="82300A12">
      <w:numFmt w:val="decimal"/>
      <w:lvlText w:val=""/>
      <w:lvlJc w:val="left"/>
    </w:lvl>
    <w:lvl w:ilvl="7" w:tplc="C910F876">
      <w:numFmt w:val="decimal"/>
      <w:lvlText w:val=""/>
      <w:lvlJc w:val="left"/>
    </w:lvl>
    <w:lvl w:ilvl="8" w:tplc="61E89E12">
      <w:numFmt w:val="decimal"/>
      <w:lvlText w:val=""/>
      <w:lvlJc w:val="left"/>
    </w:lvl>
  </w:abstractNum>
  <w:abstractNum w:abstractNumId="4" w15:restartNumberingAfterBreak="0">
    <w:nsid w:val="00001547"/>
    <w:multiLevelType w:val="hybridMultilevel"/>
    <w:tmpl w:val="4CB40868"/>
    <w:lvl w:ilvl="0" w:tplc="F2868A90">
      <w:start w:val="1"/>
      <w:numFmt w:val="bullet"/>
      <w:lvlText w:val=""/>
      <w:lvlJc w:val="left"/>
    </w:lvl>
    <w:lvl w:ilvl="1" w:tplc="2812C474">
      <w:numFmt w:val="decimal"/>
      <w:lvlText w:val=""/>
      <w:lvlJc w:val="left"/>
    </w:lvl>
    <w:lvl w:ilvl="2" w:tplc="07DE12B2">
      <w:numFmt w:val="decimal"/>
      <w:lvlText w:val=""/>
      <w:lvlJc w:val="left"/>
    </w:lvl>
    <w:lvl w:ilvl="3" w:tplc="BB6CA09A">
      <w:numFmt w:val="decimal"/>
      <w:lvlText w:val=""/>
      <w:lvlJc w:val="left"/>
    </w:lvl>
    <w:lvl w:ilvl="4" w:tplc="A970A87C">
      <w:numFmt w:val="decimal"/>
      <w:lvlText w:val=""/>
      <w:lvlJc w:val="left"/>
    </w:lvl>
    <w:lvl w:ilvl="5" w:tplc="3A10C0C6">
      <w:numFmt w:val="decimal"/>
      <w:lvlText w:val=""/>
      <w:lvlJc w:val="left"/>
    </w:lvl>
    <w:lvl w:ilvl="6" w:tplc="0D9A50EE">
      <w:numFmt w:val="decimal"/>
      <w:lvlText w:val=""/>
      <w:lvlJc w:val="left"/>
    </w:lvl>
    <w:lvl w:ilvl="7" w:tplc="475A97BC">
      <w:numFmt w:val="decimal"/>
      <w:lvlText w:val=""/>
      <w:lvlJc w:val="left"/>
    </w:lvl>
    <w:lvl w:ilvl="8" w:tplc="9940B80C">
      <w:numFmt w:val="decimal"/>
      <w:lvlText w:val=""/>
      <w:lvlJc w:val="left"/>
    </w:lvl>
  </w:abstractNum>
  <w:abstractNum w:abstractNumId="5" w15:restartNumberingAfterBreak="0">
    <w:nsid w:val="00001AD4"/>
    <w:multiLevelType w:val="hybridMultilevel"/>
    <w:tmpl w:val="0610D148"/>
    <w:lvl w:ilvl="0" w:tplc="68BC4E94">
      <w:start w:val="1"/>
      <w:numFmt w:val="bullet"/>
      <w:lvlText w:val=""/>
      <w:lvlJc w:val="left"/>
    </w:lvl>
    <w:lvl w:ilvl="1" w:tplc="D9262C20">
      <w:numFmt w:val="decimal"/>
      <w:lvlText w:val=""/>
      <w:lvlJc w:val="left"/>
    </w:lvl>
    <w:lvl w:ilvl="2" w:tplc="48928E86">
      <w:numFmt w:val="decimal"/>
      <w:lvlText w:val=""/>
      <w:lvlJc w:val="left"/>
    </w:lvl>
    <w:lvl w:ilvl="3" w:tplc="43E4EB50">
      <w:numFmt w:val="decimal"/>
      <w:lvlText w:val=""/>
      <w:lvlJc w:val="left"/>
    </w:lvl>
    <w:lvl w:ilvl="4" w:tplc="16E828C0">
      <w:numFmt w:val="decimal"/>
      <w:lvlText w:val=""/>
      <w:lvlJc w:val="left"/>
    </w:lvl>
    <w:lvl w:ilvl="5" w:tplc="DB32B72C">
      <w:numFmt w:val="decimal"/>
      <w:lvlText w:val=""/>
      <w:lvlJc w:val="left"/>
    </w:lvl>
    <w:lvl w:ilvl="6" w:tplc="BC5E03E8">
      <w:numFmt w:val="decimal"/>
      <w:lvlText w:val=""/>
      <w:lvlJc w:val="left"/>
    </w:lvl>
    <w:lvl w:ilvl="7" w:tplc="1D36FD8E">
      <w:numFmt w:val="decimal"/>
      <w:lvlText w:val=""/>
      <w:lvlJc w:val="left"/>
    </w:lvl>
    <w:lvl w:ilvl="8" w:tplc="B9B600CC">
      <w:numFmt w:val="decimal"/>
      <w:lvlText w:val=""/>
      <w:lvlJc w:val="left"/>
    </w:lvl>
  </w:abstractNum>
  <w:abstractNum w:abstractNumId="6" w15:restartNumberingAfterBreak="0">
    <w:nsid w:val="00001E1F"/>
    <w:multiLevelType w:val="hybridMultilevel"/>
    <w:tmpl w:val="521A3FCA"/>
    <w:lvl w:ilvl="0" w:tplc="80747844">
      <w:start w:val="1"/>
      <w:numFmt w:val="bullet"/>
      <w:lvlText w:val=""/>
      <w:lvlJc w:val="left"/>
    </w:lvl>
    <w:lvl w:ilvl="1" w:tplc="64744B94">
      <w:numFmt w:val="decimal"/>
      <w:lvlText w:val=""/>
      <w:lvlJc w:val="left"/>
    </w:lvl>
    <w:lvl w:ilvl="2" w:tplc="DFB4BC74">
      <w:numFmt w:val="decimal"/>
      <w:lvlText w:val=""/>
      <w:lvlJc w:val="left"/>
    </w:lvl>
    <w:lvl w:ilvl="3" w:tplc="3F0E72F4">
      <w:numFmt w:val="decimal"/>
      <w:lvlText w:val=""/>
      <w:lvlJc w:val="left"/>
    </w:lvl>
    <w:lvl w:ilvl="4" w:tplc="65643428">
      <w:numFmt w:val="decimal"/>
      <w:lvlText w:val=""/>
      <w:lvlJc w:val="left"/>
    </w:lvl>
    <w:lvl w:ilvl="5" w:tplc="43EE7542">
      <w:numFmt w:val="decimal"/>
      <w:lvlText w:val=""/>
      <w:lvlJc w:val="left"/>
    </w:lvl>
    <w:lvl w:ilvl="6" w:tplc="D54A33B8">
      <w:numFmt w:val="decimal"/>
      <w:lvlText w:val=""/>
      <w:lvlJc w:val="left"/>
    </w:lvl>
    <w:lvl w:ilvl="7" w:tplc="99D86228">
      <w:numFmt w:val="decimal"/>
      <w:lvlText w:val=""/>
      <w:lvlJc w:val="left"/>
    </w:lvl>
    <w:lvl w:ilvl="8" w:tplc="00840FD2">
      <w:numFmt w:val="decimal"/>
      <w:lvlText w:val=""/>
      <w:lvlJc w:val="left"/>
    </w:lvl>
  </w:abstractNum>
  <w:abstractNum w:abstractNumId="7" w15:restartNumberingAfterBreak="0">
    <w:nsid w:val="000026A6"/>
    <w:multiLevelType w:val="hybridMultilevel"/>
    <w:tmpl w:val="5B843554"/>
    <w:lvl w:ilvl="0" w:tplc="3DC299C6">
      <w:start w:val="1"/>
      <w:numFmt w:val="bullet"/>
      <w:lvlText w:val=""/>
      <w:lvlJc w:val="left"/>
    </w:lvl>
    <w:lvl w:ilvl="1" w:tplc="D6F4F4AC">
      <w:numFmt w:val="decimal"/>
      <w:lvlText w:val=""/>
      <w:lvlJc w:val="left"/>
    </w:lvl>
    <w:lvl w:ilvl="2" w:tplc="FC98E606">
      <w:numFmt w:val="decimal"/>
      <w:lvlText w:val=""/>
      <w:lvlJc w:val="left"/>
    </w:lvl>
    <w:lvl w:ilvl="3" w:tplc="F586AC72">
      <w:numFmt w:val="decimal"/>
      <w:lvlText w:val=""/>
      <w:lvlJc w:val="left"/>
    </w:lvl>
    <w:lvl w:ilvl="4" w:tplc="0ADA9EC8">
      <w:numFmt w:val="decimal"/>
      <w:lvlText w:val=""/>
      <w:lvlJc w:val="left"/>
    </w:lvl>
    <w:lvl w:ilvl="5" w:tplc="EC46F34A">
      <w:numFmt w:val="decimal"/>
      <w:lvlText w:val=""/>
      <w:lvlJc w:val="left"/>
    </w:lvl>
    <w:lvl w:ilvl="6" w:tplc="F7A88484">
      <w:numFmt w:val="decimal"/>
      <w:lvlText w:val=""/>
      <w:lvlJc w:val="left"/>
    </w:lvl>
    <w:lvl w:ilvl="7" w:tplc="438010F0">
      <w:numFmt w:val="decimal"/>
      <w:lvlText w:val=""/>
      <w:lvlJc w:val="left"/>
    </w:lvl>
    <w:lvl w:ilvl="8" w:tplc="0C046D80">
      <w:numFmt w:val="decimal"/>
      <w:lvlText w:val=""/>
      <w:lvlJc w:val="left"/>
    </w:lvl>
  </w:abstractNum>
  <w:abstractNum w:abstractNumId="8" w15:restartNumberingAfterBreak="0">
    <w:nsid w:val="00002D12"/>
    <w:multiLevelType w:val="hybridMultilevel"/>
    <w:tmpl w:val="E904EAF4"/>
    <w:lvl w:ilvl="0" w:tplc="2B28E238">
      <w:start w:val="1"/>
      <w:numFmt w:val="bullet"/>
      <w:lvlText w:val=""/>
      <w:lvlJc w:val="left"/>
    </w:lvl>
    <w:lvl w:ilvl="1" w:tplc="34B689F6">
      <w:numFmt w:val="decimal"/>
      <w:lvlText w:val=""/>
      <w:lvlJc w:val="left"/>
    </w:lvl>
    <w:lvl w:ilvl="2" w:tplc="3148FCF8">
      <w:numFmt w:val="decimal"/>
      <w:lvlText w:val=""/>
      <w:lvlJc w:val="left"/>
    </w:lvl>
    <w:lvl w:ilvl="3" w:tplc="3CBA268C">
      <w:numFmt w:val="decimal"/>
      <w:lvlText w:val=""/>
      <w:lvlJc w:val="left"/>
    </w:lvl>
    <w:lvl w:ilvl="4" w:tplc="425EA3FA">
      <w:numFmt w:val="decimal"/>
      <w:lvlText w:val=""/>
      <w:lvlJc w:val="left"/>
    </w:lvl>
    <w:lvl w:ilvl="5" w:tplc="1CD465C8">
      <w:numFmt w:val="decimal"/>
      <w:lvlText w:val=""/>
      <w:lvlJc w:val="left"/>
    </w:lvl>
    <w:lvl w:ilvl="6" w:tplc="26F86BC0">
      <w:numFmt w:val="decimal"/>
      <w:lvlText w:val=""/>
      <w:lvlJc w:val="left"/>
    </w:lvl>
    <w:lvl w:ilvl="7" w:tplc="46B28FA6">
      <w:numFmt w:val="decimal"/>
      <w:lvlText w:val=""/>
      <w:lvlJc w:val="left"/>
    </w:lvl>
    <w:lvl w:ilvl="8" w:tplc="510CB97A">
      <w:numFmt w:val="decimal"/>
      <w:lvlText w:val=""/>
      <w:lvlJc w:val="left"/>
    </w:lvl>
  </w:abstractNum>
  <w:abstractNum w:abstractNumId="9" w15:restartNumberingAfterBreak="0">
    <w:nsid w:val="000054DE"/>
    <w:multiLevelType w:val="hybridMultilevel"/>
    <w:tmpl w:val="334EAA8C"/>
    <w:lvl w:ilvl="0" w:tplc="3D542214">
      <w:start w:val="1"/>
      <w:numFmt w:val="bullet"/>
      <w:lvlText w:val=""/>
      <w:lvlJc w:val="left"/>
    </w:lvl>
    <w:lvl w:ilvl="1" w:tplc="AB3A7712">
      <w:numFmt w:val="decimal"/>
      <w:lvlText w:val=""/>
      <w:lvlJc w:val="left"/>
    </w:lvl>
    <w:lvl w:ilvl="2" w:tplc="90DEFE54">
      <w:numFmt w:val="decimal"/>
      <w:lvlText w:val=""/>
      <w:lvlJc w:val="left"/>
    </w:lvl>
    <w:lvl w:ilvl="3" w:tplc="7744EAE0">
      <w:numFmt w:val="decimal"/>
      <w:lvlText w:val=""/>
      <w:lvlJc w:val="left"/>
    </w:lvl>
    <w:lvl w:ilvl="4" w:tplc="4D8EA920">
      <w:numFmt w:val="decimal"/>
      <w:lvlText w:val=""/>
      <w:lvlJc w:val="left"/>
    </w:lvl>
    <w:lvl w:ilvl="5" w:tplc="9A9CF5B2">
      <w:numFmt w:val="decimal"/>
      <w:lvlText w:val=""/>
      <w:lvlJc w:val="left"/>
    </w:lvl>
    <w:lvl w:ilvl="6" w:tplc="533476F4">
      <w:numFmt w:val="decimal"/>
      <w:lvlText w:val=""/>
      <w:lvlJc w:val="left"/>
    </w:lvl>
    <w:lvl w:ilvl="7" w:tplc="D3DE8E88">
      <w:numFmt w:val="decimal"/>
      <w:lvlText w:val=""/>
      <w:lvlJc w:val="left"/>
    </w:lvl>
    <w:lvl w:ilvl="8" w:tplc="80E43F28">
      <w:numFmt w:val="decimal"/>
      <w:lvlText w:val=""/>
      <w:lvlJc w:val="left"/>
    </w:lvl>
  </w:abstractNum>
  <w:abstractNum w:abstractNumId="10" w15:restartNumberingAfterBreak="0">
    <w:nsid w:val="00005D03"/>
    <w:multiLevelType w:val="hybridMultilevel"/>
    <w:tmpl w:val="BB425BF2"/>
    <w:lvl w:ilvl="0" w:tplc="BCD0EC34">
      <w:start w:val="1"/>
      <w:numFmt w:val="bullet"/>
      <w:lvlText w:val=""/>
      <w:lvlJc w:val="left"/>
    </w:lvl>
    <w:lvl w:ilvl="1" w:tplc="2EB05C5A">
      <w:numFmt w:val="decimal"/>
      <w:lvlText w:val=""/>
      <w:lvlJc w:val="left"/>
    </w:lvl>
    <w:lvl w:ilvl="2" w:tplc="7BB2E996">
      <w:numFmt w:val="decimal"/>
      <w:lvlText w:val=""/>
      <w:lvlJc w:val="left"/>
    </w:lvl>
    <w:lvl w:ilvl="3" w:tplc="9E9EADBE">
      <w:numFmt w:val="decimal"/>
      <w:lvlText w:val=""/>
      <w:lvlJc w:val="left"/>
    </w:lvl>
    <w:lvl w:ilvl="4" w:tplc="F00A34B2">
      <w:numFmt w:val="decimal"/>
      <w:lvlText w:val=""/>
      <w:lvlJc w:val="left"/>
    </w:lvl>
    <w:lvl w:ilvl="5" w:tplc="13506760">
      <w:numFmt w:val="decimal"/>
      <w:lvlText w:val=""/>
      <w:lvlJc w:val="left"/>
    </w:lvl>
    <w:lvl w:ilvl="6" w:tplc="432C75FA">
      <w:numFmt w:val="decimal"/>
      <w:lvlText w:val=""/>
      <w:lvlJc w:val="left"/>
    </w:lvl>
    <w:lvl w:ilvl="7" w:tplc="8B48D9F0">
      <w:numFmt w:val="decimal"/>
      <w:lvlText w:val=""/>
      <w:lvlJc w:val="left"/>
    </w:lvl>
    <w:lvl w:ilvl="8" w:tplc="83143C9A">
      <w:numFmt w:val="decimal"/>
      <w:lvlText w:val=""/>
      <w:lvlJc w:val="left"/>
    </w:lvl>
  </w:abstractNum>
  <w:abstractNum w:abstractNumId="11" w15:restartNumberingAfterBreak="0">
    <w:nsid w:val="000063CB"/>
    <w:multiLevelType w:val="hybridMultilevel"/>
    <w:tmpl w:val="F20C6D9A"/>
    <w:lvl w:ilvl="0" w:tplc="1336654C">
      <w:start w:val="1"/>
      <w:numFmt w:val="bullet"/>
      <w:lvlText w:val=""/>
      <w:lvlJc w:val="left"/>
    </w:lvl>
    <w:lvl w:ilvl="1" w:tplc="981AC73A">
      <w:numFmt w:val="decimal"/>
      <w:lvlText w:val=""/>
      <w:lvlJc w:val="left"/>
    </w:lvl>
    <w:lvl w:ilvl="2" w:tplc="95F8DBBA">
      <w:numFmt w:val="decimal"/>
      <w:lvlText w:val=""/>
      <w:lvlJc w:val="left"/>
    </w:lvl>
    <w:lvl w:ilvl="3" w:tplc="14D6BC3E">
      <w:numFmt w:val="decimal"/>
      <w:lvlText w:val=""/>
      <w:lvlJc w:val="left"/>
    </w:lvl>
    <w:lvl w:ilvl="4" w:tplc="12687C66">
      <w:numFmt w:val="decimal"/>
      <w:lvlText w:val=""/>
      <w:lvlJc w:val="left"/>
    </w:lvl>
    <w:lvl w:ilvl="5" w:tplc="C7160EE6">
      <w:numFmt w:val="decimal"/>
      <w:lvlText w:val=""/>
      <w:lvlJc w:val="left"/>
    </w:lvl>
    <w:lvl w:ilvl="6" w:tplc="E2241E2A">
      <w:numFmt w:val="decimal"/>
      <w:lvlText w:val=""/>
      <w:lvlJc w:val="left"/>
    </w:lvl>
    <w:lvl w:ilvl="7" w:tplc="90F8FD0E">
      <w:numFmt w:val="decimal"/>
      <w:lvlText w:val=""/>
      <w:lvlJc w:val="left"/>
    </w:lvl>
    <w:lvl w:ilvl="8" w:tplc="D04A3AE8">
      <w:numFmt w:val="decimal"/>
      <w:lvlText w:val=""/>
      <w:lvlJc w:val="left"/>
    </w:lvl>
  </w:abstractNum>
  <w:abstractNum w:abstractNumId="12" w15:restartNumberingAfterBreak="0">
    <w:nsid w:val="000066BB"/>
    <w:multiLevelType w:val="hybridMultilevel"/>
    <w:tmpl w:val="3AA41476"/>
    <w:lvl w:ilvl="0" w:tplc="603C672E">
      <w:start w:val="1"/>
      <w:numFmt w:val="bullet"/>
      <w:lvlText w:val=""/>
      <w:lvlJc w:val="left"/>
    </w:lvl>
    <w:lvl w:ilvl="1" w:tplc="CCA8C4DE">
      <w:numFmt w:val="decimal"/>
      <w:lvlText w:val=""/>
      <w:lvlJc w:val="left"/>
    </w:lvl>
    <w:lvl w:ilvl="2" w:tplc="15D28D86">
      <w:numFmt w:val="decimal"/>
      <w:lvlText w:val=""/>
      <w:lvlJc w:val="left"/>
    </w:lvl>
    <w:lvl w:ilvl="3" w:tplc="F9723D30">
      <w:numFmt w:val="decimal"/>
      <w:lvlText w:val=""/>
      <w:lvlJc w:val="left"/>
    </w:lvl>
    <w:lvl w:ilvl="4" w:tplc="C79AF06C">
      <w:numFmt w:val="decimal"/>
      <w:lvlText w:val=""/>
      <w:lvlJc w:val="left"/>
    </w:lvl>
    <w:lvl w:ilvl="5" w:tplc="07D24686">
      <w:numFmt w:val="decimal"/>
      <w:lvlText w:val=""/>
      <w:lvlJc w:val="left"/>
    </w:lvl>
    <w:lvl w:ilvl="6" w:tplc="0BD07B46">
      <w:numFmt w:val="decimal"/>
      <w:lvlText w:val=""/>
      <w:lvlJc w:val="left"/>
    </w:lvl>
    <w:lvl w:ilvl="7" w:tplc="9CE80ADA">
      <w:numFmt w:val="decimal"/>
      <w:lvlText w:val=""/>
      <w:lvlJc w:val="left"/>
    </w:lvl>
    <w:lvl w:ilvl="8" w:tplc="8A426E70">
      <w:numFmt w:val="decimal"/>
      <w:lvlText w:val=""/>
      <w:lvlJc w:val="left"/>
    </w:lvl>
  </w:abstractNum>
  <w:abstractNum w:abstractNumId="13" w15:restartNumberingAfterBreak="0">
    <w:nsid w:val="00006BFC"/>
    <w:multiLevelType w:val="hybridMultilevel"/>
    <w:tmpl w:val="3A38DF88"/>
    <w:lvl w:ilvl="0" w:tplc="1AF0ADE4">
      <w:start w:val="1"/>
      <w:numFmt w:val="bullet"/>
      <w:lvlText w:val=""/>
      <w:lvlJc w:val="left"/>
    </w:lvl>
    <w:lvl w:ilvl="1" w:tplc="885A8B10">
      <w:start w:val="1"/>
      <w:numFmt w:val="bullet"/>
      <w:lvlText w:val=""/>
      <w:lvlJc w:val="left"/>
    </w:lvl>
    <w:lvl w:ilvl="2" w:tplc="4E6AC6F2">
      <w:numFmt w:val="decimal"/>
      <w:lvlText w:val=""/>
      <w:lvlJc w:val="left"/>
    </w:lvl>
    <w:lvl w:ilvl="3" w:tplc="ED7439F2">
      <w:numFmt w:val="decimal"/>
      <w:lvlText w:val=""/>
      <w:lvlJc w:val="left"/>
    </w:lvl>
    <w:lvl w:ilvl="4" w:tplc="8834AD52">
      <w:numFmt w:val="decimal"/>
      <w:lvlText w:val=""/>
      <w:lvlJc w:val="left"/>
    </w:lvl>
    <w:lvl w:ilvl="5" w:tplc="C1767B34">
      <w:numFmt w:val="decimal"/>
      <w:lvlText w:val=""/>
      <w:lvlJc w:val="left"/>
    </w:lvl>
    <w:lvl w:ilvl="6" w:tplc="1E54ECF2">
      <w:numFmt w:val="decimal"/>
      <w:lvlText w:val=""/>
      <w:lvlJc w:val="left"/>
    </w:lvl>
    <w:lvl w:ilvl="7" w:tplc="C18A7988">
      <w:numFmt w:val="decimal"/>
      <w:lvlText w:val=""/>
      <w:lvlJc w:val="left"/>
    </w:lvl>
    <w:lvl w:ilvl="8" w:tplc="CE38D100">
      <w:numFmt w:val="decimal"/>
      <w:lvlText w:val=""/>
      <w:lvlJc w:val="left"/>
    </w:lvl>
  </w:abstractNum>
  <w:abstractNum w:abstractNumId="14" w15:restartNumberingAfterBreak="0">
    <w:nsid w:val="0000701F"/>
    <w:multiLevelType w:val="hybridMultilevel"/>
    <w:tmpl w:val="67545CAC"/>
    <w:lvl w:ilvl="0" w:tplc="8618B0D8">
      <w:start w:val="1"/>
      <w:numFmt w:val="bullet"/>
      <w:lvlText w:val=""/>
      <w:lvlJc w:val="left"/>
    </w:lvl>
    <w:lvl w:ilvl="1" w:tplc="FFF034C4">
      <w:numFmt w:val="decimal"/>
      <w:lvlText w:val=""/>
      <w:lvlJc w:val="left"/>
    </w:lvl>
    <w:lvl w:ilvl="2" w:tplc="D2547370">
      <w:numFmt w:val="decimal"/>
      <w:lvlText w:val=""/>
      <w:lvlJc w:val="left"/>
    </w:lvl>
    <w:lvl w:ilvl="3" w:tplc="2A242486">
      <w:numFmt w:val="decimal"/>
      <w:lvlText w:val=""/>
      <w:lvlJc w:val="left"/>
    </w:lvl>
    <w:lvl w:ilvl="4" w:tplc="9FD66998">
      <w:numFmt w:val="decimal"/>
      <w:lvlText w:val=""/>
      <w:lvlJc w:val="left"/>
    </w:lvl>
    <w:lvl w:ilvl="5" w:tplc="781C6E7E">
      <w:numFmt w:val="decimal"/>
      <w:lvlText w:val=""/>
      <w:lvlJc w:val="left"/>
    </w:lvl>
    <w:lvl w:ilvl="6" w:tplc="45CAAA40">
      <w:numFmt w:val="decimal"/>
      <w:lvlText w:val=""/>
      <w:lvlJc w:val="left"/>
    </w:lvl>
    <w:lvl w:ilvl="7" w:tplc="0206DF2E">
      <w:numFmt w:val="decimal"/>
      <w:lvlText w:val=""/>
      <w:lvlJc w:val="left"/>
    </w:lvl>
    <w:lvl w:ilvl="8" w:tplc="912493BA">
      <w:numFmt w:val="decimal"/>
      <w:lvlText w:val=""/>
      <w:lvlJc w:val="left"/>
    </w:lvl>
  </w:abstractNum>
  <w:abstractNum w:abstractNumId="15" w15:restartNumberingAfterBreak="0">
    <w:nsid w:val="00007A5A"/>
    <w:multiLevelType w:val="hybridMultilevel"/>
    <w:tmpl w:val="40AA3CFC"/>
    <w:lvl w:ilvl="0" w:tplc="2196C238">
      <w:start w:val="1"/>
      <w:numFmt w:val="bullet"/>
      <w:lvlText w:val=""/>
      <w:lvlJc w:val="left"/>
    </w:lvl>
    <w:lvl w:ilvl="1" w:tplc="620008EA">
      <w:numFmt w:val="decimal"/>
      <w:lvlText w:val=""/>
      <w:lvlJc w:val="left"/>
    </w:lvl>
    <w:lvl w:ilvl="2" w:tplc="55CCD3C0">
      <w:numFmt w:val="decimal"/>
      <w:lvlText w:val=""/>
      <w:lvlJc w:val="left"/>
    </w:lvl>
    <w:lvl w:ilvl="3" w:tplc="0E6A3A04">
      <w:numFmt w:val="decimal"/>
      <w:lvlText w:val=""/>
      <w:lvlJc w:val="left"/>
    </w:lvl>
    <w:lvl w:ilvl="4" w:tplc="06345BE2">
      <w:numFmt w:val="decimal"/>
      <w:lvlText w:val=""/>
      <w:lvlJc w:val="left"/>
    </w:lvl>
    <w:lvl w:ilvl="5" w:tplc="8988BBC4">
      <w:numFmt w:val="decimal"/>
      <w:lvlText w:val=""/>
      <w:lvlJc w:val="left"/>
    </w:lvl>
    <w:lvl w:ilvl="6" w:tplc="FEE673B2">
      <w:numFmt w:val="decimal"/>
      <w:lvlText w:val=""/>
      <w:lvlJc w:val="left"/>
    </w:lvl>
    <w:lvl w:ilvl="7" w:tplc="163EA1FC">
      <w:numFmt w:val="decimal"/>
      <w:lvlText w:val=""/>
      <w:lvlJc w:val="left"/>
    </w:lvl>
    <w:lvl w:ilvl="8" w:tplc="B992B5D0">
      <w:numFmt w:val="decimal"/>
      <w:lvlText w:val=""/>
      <w:lvlJc w:val="left"/>
    </w:lvl>
  </w:abstractNum>
  <w:abstractNum w:abstractNumId="16" w15:restartNumberingAfterBreak="0">
    <w:nsid w:val="00007E87"/>
    <w:multiLevelType w:val="hybridMultilevel"/>
    <w:tmpl w:val="C6FEA18A"/>
    <w:lvl w:ilvl="0" w:tplc="A0768052">
      <w:start w:val="1"/>
      <w:numFmt w:val="decimal"/>
      <w:lvlText w:val="%1."/>
      <w:lvlJc w:val="left"/>
    </w:lvl>
    <w:lvl w:ilvl="1" w:tplc="381C1548">
      <w:numFmt w:val="decimal"/>
      <w:lvlText w:val=""/>
      <w:lvlJc w:val="left"/>
    </w:lvl>
    <w:lvl w:ilvl="2" w:tplc="CC766774">
      <w:numFmt w:val="decimal"/>
      <w:lvlText w:val=""/>
      <w:lvlJc w:val="left"/>
    </w:lvl>
    <w:lvl w:ilvl="3" w:tplc="241A4408">
      <w:numFmt w:val="decimal"/>
      <w:lvlText w:val=""/>
      <w:lvlJc w:val="left"/>
    </w:lvl>
    <w:lvl w:ilvl="4" w:tplc="7C30A652">
      <w:numFmt w:val="decimal"/>
      <w:lvlText w:val=""/>
      <w:lvlJc w:val="left"/>
    </w:lvl>
    <w:lvl w:ilvl="5" w:tplc="1E061C6A">
      <w:numFmt w:val="decimal"/>
      <w:lvlText w:val=""/>
      <w:lvlJc w:val="left"/>
    </w:lvl>
    <w:lvl w:ilvl="6" w:tplc="73DC5C3E">
      <w:numFmt w:val="decimal"/>
      <w:lvlText w:val=""/>
      <w:lvlJc w:val="left"/>
    </w:lvl>
    <w:lvl w:ilvl="7" w:tplc="53E6F65E">
      <w:numFmt w:val="decimal"/>
      <w:lvlText w:val=""/>
      <w:lvlJc w:val="left"/>
    </w:lvl>
    <w:lvl w:ilvl="8" w:tplc="20F4B532">
      <w:numFmt w:val="decimal"/>
      <w:lvlText w:val=""/>
      <w:lvlJc w:val="left"/>
    </w:lvl>
  </w:abstractNum>
  <w:abstractNum w:abstractNumId="17" w15:restartNumberingAfterBreak="0">
    <w:nsid w:val="08AD09DD"/>
    <w:multiLevelType w:val="hybridMultilevel"/>
    <w:tmpl w:val="106ECD0C"/>
    <w:lvl w:ilvl="0" w:tplc="B6F0ABA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7D7F48"/>
    <w:multiLevelType w:val="hybridMultilevel"/>
    <w:tmpl w:val="81EEF6F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20E60"/>
    <w:multiLevelType w:val="hybridMultilevel"/>
    <w:tmpl w:val="79205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B4397"/>
    <w:multiLevelType w:val="hybridMultilevel"/>
    <w:tmpl w:val="E75E9BF0"/>
    <w:lvl w:ilvl="0" w:tplc="F7704438">
      <w:start w:val="1"/>
      <w:numFmt w:val="upperLetter"/>
      <w:lvlText w:val="%1."/>
      <w:lvlJc w:val="left"/>
      <w:pPr>
        <w:ind w:left="720" w:hanging="360"/>
      </w:pPr>
      <w:rPr>
        <w:rFonts w:ascii="Arial" w:eastAsia="Arial" w:hAnsi="Arial" w:cs="Arial" w:hint="default"/>
        <w:sz w:val="21"/>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6F21A5"/>
    <w:multiLevelType w:val="hybridMultilevel"/>
    <w:tmpl w:val="DC08C1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172F9"/>
    <w:multiLevelType w:val="hybridMultilevel"/>
    <w:tmpl w:val="E172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531C7"/>
    <w:multiLevelType w:val="hybridMultilevel"/>
    <w:tmpl w:val="0E14838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335D8"/>
    <w:multiLevelType w:val="hybridMultilevel"/>
    <w:tmpl w:val="C88C1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4F5A24"/>
    <w:multiLevelType w:val="hybridMultilevel"/>
    <w:tmpl w:val="8946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665A34"/>
    <w:multiLevelType w:val="hybridMultilevel"/>
    <w:tmpl w:val="3174C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384EBB"/>
    <w:multiLevelType w:val="hybridMultilevel"/>
    <w:tmpl w:val="22A4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215791"/>
    <w:multiLevelType w:val="hybridMultilevel"/>
    <w:tmpl w:val="3FD893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B6336E"/>
    <w:multiLevelType w:val="hybridMultilevel"/>
    <w:tmpl w:val="889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361C1"/>
    <w:multiLevelType w:val="hybridMultilevel"/>
    <w:tmpl w:val="68D67662"/>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A70E5948">
      <w:start w:val="1"/>
      <w:numFmt w:val="decimal"/>
      <w:lvlText w:val="%3."/>
      <w:lvlJc w:val="left"/>
      <w:pPr>
        <w:ind w:left="2340" w:hanging="360"/>
      </w:pPr>
      <w:rPr>
        <w:rFonts w:ascii="Arial" w:eastAsia="Arial" w:hAnsi="Arial" w:cs="Arial"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66981"/>
    <w:multiLevelType w:val="hybridMultilevel"/>
    <w:tmpl w:val="6404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C04CFE"/>
    <w:multiLevelType w:val="hybridMultilevel"/>
    <w:tmpl w:val="67B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54F57"/>
    <w:multiLevelType w:val="hybridMultilevel"/>
    <w:tmpl w:val="2118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22B9D"/>
    <w:multiLevelType w:val="hybridMultilevel"/>
    <w:tmpl w:val="E5DA9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F0C5A"/>
    <w:multiLevelType w:val="hybridMultilevel"/>
    <w:tmpl w:val="EF9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C01B9"/>
    <w:multiLevelType w:val="hybridMultilevel"/>
    <w:tmpl w:val="88021A10"/>
    <w:lvl w:ilvl="0" w:tplc="6D2A4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A2A9E"/>
    <w:multiLevelType w:val="hybridMultilevel"/>
    <w:tmpl w:val="6D9454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1621F"/>
    <w:multiLevelType w:val="hybridMultilevel"/>
    <w:tmpl w:val="156AE700"/>
    <w:lvl w:ilvl="0" w:tplc="10B2FDAE">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D5BAC"/>
    <w:multiLevelType w:val="hybridMultilevel"/>
    <w:tmpl w:val="64AC70C8"/>
    <w:lvl w:ilvl="0" w:tplc="A16AECD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2"/>
  </w:num>
  <w:num w:numId="4">
    <w:abstractNumId w:val="42"/>
  </w:num>
  <w:num w:numId="5">
    <w:abstractNumId w:val="41"/>
  </w:num>
  <w:num w:numId="6">
    <w:abstractNumId w:val="20"/>
  </w:num>
  <w:num w:numId="7">
    <w:abstractNumId w:val="44"/>
  </w:num>
  <w:num w:numId="8">
    <w:abstractNumId w:val="18"/>
  </w:num>
  <w:num w:numId="9">
    <w:abstractNumId w:val="45"/>
  </w:num>
  <w:num w:numId="10">
    <w:abstractNumId w:val="2"/>
  </w:num>
  <w:num w:numId="11">
    <w:abstractNumId w:val="3"/>
  </w:num>
  <w:num w:numId="12">
    <w:abstractNumId w:val="16"/>
  </w:num>
  <w:num w:numId="13">
    <w:abstractNumId w:val="26"/>
  </w:num>
  <w:num w:numId="14">
    <w:abstractNumId w:val="33"/>
  </w:num>
  <w:num w:numId="15">
    <w:abstractNumId w:val="22"/>
  </w:num>
  <w:num w:numId="16">
    <w:abstractNumId w:val="25"/>
  </w:num>
  <w:num w:numId="17">
    <w:abstractNumId w:val="28"/>
  </w:num>
  <w:num w:numId="18">
    <w:abstractNumId w:val="39"/>
  </w:num>
  <w:num w:numId="19">
    <w:abstractNumId w:val="0"/>
  </w:num>
  <w:num w:numId="20">
    <w:abstractNumId w:val="23"/>
  </w:num>
  <w:num w:numId="21">
    <w:abstractNumId w:val="27"/>
  </w:num>
  <w:num w:numId="22">
    <w:abstractNumId w:val="4"/>
  </w:num>
  <w:num w:numId="23">
    <w:abstractNumId w:val="9"/>
  </w:num>
  <w:num w:numId="24">
    <w:abstractNumId w:val="7"/>
  </w:num>
  <w:num w:numId="25">
    <w:abstractNumId w:val="24"/>
  </w:num>
  <w:num w:numId="26">
    <w:abstractNumId w:val="30"/>
  </w:num>
  <w:num w:numId="27">
    <w:abstractNumId w:val="12"/>
  </w:num>
  <w:num w:numId="28">
    <w:abstractNumId w:val="8"/>
  </w:num>
  <w:num w:numId="29">
    <w:abstractNumId w:val="1"/>
  </w:num>
  <w:num w:numId="30">
    <w:abstractNumId w:val="40"/>
  </w:num>
  <w:num w:numId="31">
    <w:abstractNumId w:val="29"/>
  </w:num>
  <w:num w:numId="32">
    <w:abstractNumId w:val="14"/>
  </w:num>
  <w:num w:numId="33">
    <w:abstractNumId w:val="10"/>
  </w:num>
  <w:num w:numId="34">
    <w:abstractNumId w:val="15"/>
  </w:num>
  <w:num w:numId="35">
    <w:abstractNumId w:val="34"/>
  </w:num>
  <w:num w:numId="36">
    <w:abstractNumId w:val="43"/>
  </w:num>
  <w:num w:numId="37">
    <w:abstractNumId w:val="6"/>
  </w:num>
  <w:num w:numId="38">
    <w:abstractNumId w:val="36"/>
  </w:num>
  <w:num w:numId="39">
    <w:abstractNumId w:val="38"/>
  </w:num>
  <w:num w:numId="40">
    <w:abstractNumId w:val="5"/>
  </w:num>
  <w:num w:numId="41">
    <w:abstractNumId w:val="11"/>
  </w:num>
  <w:num w:numId="42">
    <w:abstractNumId w:val="31"/>
  </w:num>
  <w:num w:numId="43">
    <w:abstractNumId w:val="13"/>
  </w:num>
  <w:num w:numId="44">
    <w:abstractNumId w:val="35"/>
  </w:num>
  <w:num w:numId="45">
    <w:abstractNumId w:val="37"/>
  </w:num>
  <w:num w:numId="46">
    <w:abstractNumId w:val="21"/>
  </w:num>
  <w:num w:numId="47">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0265"/>
    <w:rsid w:val="000E3926"/>
    <w:rsid w:val="000E54FE"/>
    <w:rsid w:val="000F3BAE"/>
    <w:rsid w:val="00100350"/>
    <w:rsid w:val="00102605"/>
    <w:rsid w:val="00105B8D"/>
    <w:rsid w:val="0011470C"/>
    <w:rsid w:val="0012758B"/>
    <w:rsid w:val="00130697"/>
    <w:rsid w:val="001365FC"/>
    <w:rsid w:val="00136851"/>
    <w:rsid w:val="001471B7"/>
    <w:rsid w:val="001505B8"/>
    <w:rsid w:val="00156CDF"/>
    <w:rsid w:val="00156F6B"/>
    <w:rsid w:val="001573C9"/>
    <w:rsid w:val="0016751A"/>
    <w:rsid w:val="001A3EE6"/>
    <w:rsid w:val="001A599E"/>
    <w:rsid w:val="001B2F76"/>
    <w:rsid w:val="001B49BC"/>
    <w:rsid w:val="001C6069"/>
    <w:rsid w:val="001E4D9F"/>
    <w:rsid w:val="001E5B7D"/>
    <w:rsid w:val="001F4B1B"/>
    <w:rsid w:val="00200BDB"/>
    <w:rsid w:val="0020310F"/>
    <w:rsid w:val="002073F2"/>
    <w:rsid w:val="0023197D"/>
    <w:rsid w:val="00235CC1"/>
    <w:rsid w:val="00237679"/>
    <w:rsid w:val="002427CE"/>
    <w:rsid w:val="00242B9F"/>
    <w:rsid w:val="0026440E"/>
    <w:rsid w:val="0027350D"/>
    <w:rsid w:val="002849D5"/>
    <w:rsid w:val="0028512F"/>
    <w:rsid w:val="0028613D"/>
    <w:rsid w:val="00292A95"/>
    <w:rsid w:val="00294FC7"/>
    <w:rsid w:val="002B1169"/>
    <w:rsid w:val="002B3EEA"/>
    <w:rsid w:val="002D294D"/>
    <w:rsid w:val="002D4B21"/>
    <w:rsid w:val="002D588D"/>
    <w:rsid w:val="002E68FE"/>
    <w:rsid w:val="002E70BB"/>
    <w:rsid w:val="002F0447"/>
    <w:rsid w:val="002F36F7"/>
    <w:rsid w:val="002F38C7"/>
    <w:rsid w:val="003027F0"/>
    <w:rsid w:val="00302D74"/>
    <w:rsid w:val="003073A2"/>
    <w:rsid w:val="00322DCF"/>
    <w:rsid w:val="00342EB5"/>
    <w:rsid w:val="00360C84"/>
    <w:rsid w:val="00364D1C"/>
    <w:rsid w:val="003665FA"/>
    <w:rsid w:val="003744D5"/>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304B9"/>
    <w:rsid w:val="0045160A"/>
    <w:rsid w:val="00452856"/>
    <w:rsid w:val="00461195"/>
    <w:rsid w:val="00463CC9"/>
    <w:rsid w:val="00481B0E"/>
    <w:rsid w:val="00490634"/>
    <w:rsid w:val="00496C0F"/>
    <w:rsid w:val="004C57ED"/>
    <w:rsid w:val="004C5C79"/>
    <w:rsid w:val="004C6DEB"/>
    <w:rsid w:val="004D64F6"/>
    <w:rsid w:val="004E1321"/>
    <w:rsid w:val="004F05F4"/>
    <w:rsid w:val="004F708C"/>
    <w:rsid w:val="005046FC"/>
    <w:rsid w:val="0050552F"/>
    <w:rsid w:val="00511C4E"/>
    <w:rsid w:val="00531C58"/>
    <w:rsid w:val="00545EC8"/>
    <w:rsid w:val="00546A5D"/>
    <w:rsid w:val="00556B03"/>
    <w:rsid w:val="00564B6C"/>
    <w:rsid w:val="00566CD5"/>
    <w:rsid w:val="0057556A"/>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805"/>
    <w:rsid w:val="006C6339"/>
    <w:rsid w:val="006C73FA"/>
    <w:rsid w:val="006F1C95"/>
    <w:rsid w:val="006F6A38"/>
    <w:rsid w:val="006F7D04"/>
    <w:rsid w:val="00700A55"/>
    <w:rsid w:val="0071181D"/>
    <w:rsid w:val="00713D68"/>
    <w:rsid w:val="0071599E"/>
    <w:rsid w:val="00717B55"/>
    <w:rsid w:val="00725012"/>
    <w:rsid w:val="007271B5"/>
    <w:rsid w:val="00741F1F"/>
    <w:rsid w:val="00754DDE"/>
    <w:rsid w:val="0076427D"/>
    <w:rsid w:val="00770C42"/>
    <w:rsid w:val="007750CF"/>
    <w:rsid w:val="007905E1"/>
    <w:rsid w:val="00794DBE"/>
    <w:rsid w:val="00796BAE"/>
    <w:rsid w:val="007A6834"/>
    <w:rsid w:val="007B3613"/>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8261F"/>
    <w:rsid w:val="00993ABB"/>
    <w:rsid w:val="009A2812"/>
    <w:rsid w:val="009A2A59"/>
    <w:rsid w:val="009C0DFC"/>
    <w:rsid w:val="009D1E54"/>
    <w:rsid w:val="009D68DD"/>
    <w:rsid w:val="009E6C15"/>
    <w:rsid w:val="009F6CA1"/>
    <w:rsid w:val="009F7791"/>
    <w:rsid w:val="00A044EA"/>
    <w:rsid w:val="00A06D3E"/>
    <w:rsid w:val="00A206B7"/>
    <w:rsid w:val="00A3064F"/>
    <w:rsid w:val="00A47CB7"/>
    <w:rsid w:val="00A501F4"/>
    <w:rsid w:val="00A52C36"/>
    <w:rsid w:val="00A56196"/>
    <w:rsid w:val="00A571A0"/>
    <w:rsid w:val="00A602A5"/>
    <w:rsid w:val="00A97251"/>
    <w:rsid w:val="00AD3125"/>
    <w:rsid w:val="00AE3E93"/>
    <w:rsid w:val="00AE5509"/>
    <w:rsid w:val="00AF25FF"/>
    <w:rsid w:val="00B02D69"/>
    <w:rsid w:val="00B13D34"/>
    <w:rsid w:val="00B208A7"/>
    <w:rsid w:val="00B21CBF"/>
    <w:rsid w:val="00B318DE"/>
    <w:rsid w:val="00B3350C"/>
    <w:rsid w:val="00B3672C"/>
    <w:rsid w:val="00B64CBF"/>
    <w:rsid w:val="00B6799D"/>
    <w:rsid w:val="00B73806"/>
    <w:rsid w:val="00BA11ED"/>
    <w:rsid w:val="00BA7FAF"/>
    <w:rsid w:val="00BB04CD"/>
    <w:rsid w:val="00BB45D6"/>
    <w:rsid w:val="00BB719E"/>
    <w:rsid w:val="00BB771A"/>
    <w:rsid w:val="00BB7EFF"/>
    <w:rsid w:val="00BC696A"/>
    <w:rsid w:val="00BD2881"/>
    <w:rsid w:val="00BF6A52"/>
    <w:rsid w:val="00C108BF"/>
    <w:rsid w:val="00C12451"/>
    <w:rsid w:val="00C22016"/>
    <w:rsid w:val="00C243B9"/>
    <w:rsid w:val="00C564CC"/>
    <w:rsid w:val="00C6674B"/>
    <w:rsid w:val="00C668E8"/>
    <w:rsid w:val="00C71ECB"/>
    <w:rsid w:val="00C8058D"/>
    <w:rsid w:val="00C82882"/>
    <w:rsid w:val="00C83D04"/>
    <w:rsid w:val="00CA2242"/>
    <w:rsid w:val="00CA24D5"/>
    <w:rsid w:val="00CA393C"/>
    <w:rsid w:val="00CB2C18"/>
    <w:rsid w:val="00CC341B"/>
    <w:rsid w:val="00CC7157"/>
    <w:rsid w:val="00CD1FCF"/>
    <w:rsid w:val="00CE2893"/>
    <w:rsid w:val="00CE5E81"/>
    <w:rsid w:val="00CF2E7E"/>
    <w:rsid w:val="00D0097D"/>
    <w:rsid w:val="00D275F0"/>
    <w:rsid w:val="00D323BD"/>
    <w:rsid w:val="00D4427C"/>
    <w:rsid w:val="00D466CB"/>
    <w:rsid w:val="00D47996"/>
    <w:rsid w:val="00D61781"/>
    <w:rsid w:val="00D62037"/>
    <w:rsid w:val="00D8660C"/>
    <w:rsid w:val="00DD0449"/>
    <w:rsid w:val="00DD2AE9"/>
    <w:rsid w:val="00DF334A"/>
    <w:rsid w:val="00DF6585"/>
    <w:rsid w:val="00E02301"/>
    <w:rsid w:val="00E0498F"/>
    <w:rsid w:val="00E25A40"/>
    <w:rsid w:val="00E36775"/>
    <w:rsid w:val="00E477A6"/>
    <w:rsid w:val="00E759AC"/>
    <w:rsid w:val="00E765DE"/>
    <w:rsid w:val="00E76E2C"/>
    <w:rsid w:val="00E848E6"/>
    <w:rsid w:val="00EA0348"/>
    <w:rsid w:val="00EA6A19"/>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16A9"/>
    <w:rsid w:val="00FB6313"/>
    <w:rsid w:val="00FC20F2"/>
    <w:rsid w:val="00FC67E8"/>
    <w:rsid w:val="00FC7A3A"/>
    <w:rsid w:val="00FD0F5B"/>
    <w:rsid w:val="00FD1D4E"/>
    <w:rsid w:val="00FD2021"/>
    <w:rsid w:val="00FF3D1D"/>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D20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f.org/external/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mf.org/external/about.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ubistar.4teacher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7DEEF2CF-65AD-4988-8C66-73901059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2017-10-28T19:11:00Z</dcterms:created>
  <dcterms:modified xsi:type="dcterms:W3CDTF">2017-10-28T19:30:00Z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