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A0" w:rsidRPr="006E1BA0" w:rsidRDefault="006E1BA0" w:rsidP="006E1BA0">
      <w:pPr>
        <w:jc w:val="center"/>
        <w:rPr>
          <w:rFonts w:ascii="Open Sans" w:eastAsiaTheme="minorEastAsia" w:hAnsi="Open Sans" w:cs="Open Sans"/>
          <w:sz w:val="24"/>
          <w:szCs w:val="24"/>
        </w:rPr>
      </w:pPr>
      <w:r w:rsidRPr="006E1BA0">
        <w:rPr>
          <w:rFonts w:ascii="Open Sans" w:eastAsia="Arial" w:hAnsi="Open Sans" w:cs="Open Sans"/>
          <w:b/>
          <w:bCs/>
          <w:sz w:val="24"/>
          <w:szCs w:val="24"/>
        </w:rPr>
        <w:t>Financial Planning</w:t>
      </w:r>
    </w:p>
    <w:p w:rsidR="006E1BA0" w:rsidRPr="006E1BA0" w:rsidRDefault="006E1BA0" w:rsidP="006E1BA0">
      <w:pPr>
        <w:spacing w:after="0" w:line="2" w:lineRule="exact"/>
        <w:rPr>
          <w:rFonts w:ascii="Open Sans" w:eastAsiaTheme="minorEastAsia" w:hAnsi="Open Sans" w:cs="Open Sans"/>
          <w:sz w:val="24"/>
          <w:szCs w:val="24"/>
        </w:rPr>
      </w:pPr>
    </w:p>
    <w:p w:rsidR="006E1BA0" w:rsidRPr="006E1BA0" w:rsidRDefault="006E1BA0" w:rsidP="006E1BA0">
      <w:pPr>
        <w:spacing w:after="0" w:line="240" w:lineRule="auto"/>
        <w:ind w:right="-59"/>
        <w:jc w:val="center"/>
        <w:rPr>
          <w:rFonts w:ascii="Open Sans" w:eastAsiaTheme="minorEastAsia" w:hAnsi="Open Sans" w:cs="Open Sans"/>
          <w:sz w:val="24"/>
          <w:szCs w:val="24"/>
        </w:rPr>
      </w:pPr>
      <w:r w:rsidRPr="006E1BA0">
        <w:rPr>
          <w:rFonts w:ascii="Open Sans" w:eastAsia="Arial" w:hAnsi="Open Sans" w:cs="Open Sans"/>
          <w:b/>
          <w:bCs/>
          <w:sz w:val="24"/>
          <w:szCs w:val="24"/>
        </w:rPr>
        <w:t>Design an Informative Brochure Assignment #2 Rubric</w:t>
      </w:r>
    </w:p>
    <w:p w:rsidR="006E1BA0" w:rsidRPr="006E1BA0" w:rsidRDefault="006E1BA0" w:rsidP="006E1BA0">
      <w:pPr>
        <w:spacing w:after="0" w:line="210" w:lineRule="exact"/>
        <w:rPr>
          <w:rFonts w:ascii="Open Sans" w:eastAsiaTheme="minorEastAsia" w:hAnsi="Open Sans" w:cs="Open Sans"/>
          <w:sz w:val="24"/>
          <w:szCs w:val="24"/>
        </w:rPr>
      </w:pPr>
    </w:p>
    <w:p w:rsidR="006E1BA0" w:rsidRPr="006E1BA0" w:rsidRDefault="006E1BA0" w:rsidP="006E1BA0">
      <w:pPr>
        <w:tabs>
          <w:tab w:val="left" w:pos="1500"/>
        </w:tabs>
        <w:spacing w:after="0" w:line="240" w:lineRule="auto"/>
        <w:ind w:left="60"/>
        <w:rPr>
          <w:rFonts w:ascii="Open Sans" w:eastAsiaTheme="minorEastAsia" w:hAnsi="Open Sans" w:cs="Open Sans"/>
          <w:sz w:val="24"/>
          <w:szCs w:val="24"/>
        </w:rPr>
      </w:pPr>
      <w:r w:rsidRPr="006E1BA0">
        <w:rPr>
          <w:rFonts w:ascii="Open Sans" w:eastAsia="Arial" w:hAnsi="Open Sans" w:cs="Open Sans"/>
          <w:sz w:val="24"/>
          <w:szCs w:val="24"/>
        </w:rPr>
        <w:t>Student Name:</w:t>
      </w:r>
      <w:r w:rsidRPr="006E1BA0">
        <w:rPr>
          <w:rFonts w:ascii="Open Sans" w:eastAsiaTheme="minorEastAsia" w:hAnsi="Open Sans" w:cs="Open Sans"/>
          <w:sz w:val="24"/>
          <w:szCs w:val="24"/>
        </w:rPr>
        <w:tab/>
      </w:r>
      <w:r w:rsidRPr="006E1BA0">
        <w:rPr>
          <w:rFonts w:ascii="Open Sans" w:eastAsia="Arial" w:hAnsi="Open Sans" w:cs="Open Sans"/>
          <w:sz w:val="24"/>
          <w:szCs w:val="24"/>
        </w:rPr>
        <w:t>_____________________________________________________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00"/>
        <w:gridCol w:w="1760"/>
        <w:gridCol w:w="1720"/>
        <w:gridCol w:w="40"/>
        <w:gridCol w:w="1740"/>
        <w:gridCol w:w="40"/>
      </w:tblGrid>
      <w:tr w:rsidR="006E1BA0" w:rsidRPr="006E1BA0" w:rsidTr="00407940">
        <w:trPr>
          <w:trHeight w:val="357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3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7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1BA0" w:rsidRPr="006E1BA0" w:rsidTr="00407940">
        <w:trPr>
          <w:trHeight w:val="230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3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Content -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All facts in the</w:t>
            </w: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99-90% of the facts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89-80% of the facts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Fewer than 80% of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E1BA0" w:rsidRPr="006E1BA0" w:rsidTr="00407940">
        <w:trPr>
          <w:trHeight w:val="254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Accuracy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 xml:space="preserve">brochure </w:t>
            </w:r>
            <w:proofErr w:type="gramStart"/>
            <w:r w:rsidRPr="006E1BA0"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in the brochure are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in the brochure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facts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6E1BA0" w:rsidRPr="006E1BA0" w:rsidTr="00407940">
        <w:trPr>
          <w:trHeight w:val="15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153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accurate.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153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accurate.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153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accurate.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153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 xml:space="preserve">brochure </w:t>
            </w:r>
            <w:proofErr w:type="gramStart"/>
            <w:r w:rsidRPr="006E1BA0">
              <w:rPr>
                <w:rFonts w:ascii="Arial" w:eastAsia="Arial" w:hAnsi="Arial" w:cs="Arial"/>
                <w:sz w:val="17"/>
                <w:szCs w:val="17"/>
              </w:rPr>
              <w:t>are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</w:tr>
      <w:tr w:rsidR="006E1BA0" w:rsidRPr="006E1BA0" w:rsidTr="00407940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accurate.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E1BA0" w:rsidRPr="006E1BA0" w:rsidTr="00407940">
        <w:trPr>
          <w:trHeight w:val="692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1BA0" w:rsidRPr="006E1BA0" w:rsidTr="00407940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Attractiveness &amp;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brochure has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brochure has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brochure has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brochure's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E1BA0" w:rsidRPr="006E1BA0" w:rsidTr="00407940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attractive formatting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well-organized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formatting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1BA0" w:rsidRPr="006E1BA0" w:rsidTr="00407940">
        <w:trPr>
          <w:trHeight w:val="155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attractive formatting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and well-organized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information.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organization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and well-organized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 xml:space="preserve">material </w:t>
            </w:r>
            <w:proofErr w:type="gramStart"/>
            <w:r w:rsidRPr="006E1BA0"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confusing to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reader.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E1BA0" w:rsidRPr="006E1BA0" w:rsidTr="00407940">
        <w:trPr>
          <w:trHeight w:val="279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1BA0" w:rsidRPr="006E1BA0" w:rsidTr="00407940">
        <w:trPr>
          <w:trHeight w:val="230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30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Writing -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Capitalization and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Capitalization and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There are 1-2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E1BA0" w:rsidRPr="006E1BA0" w:rsidTr="00407940">
        <w:trPr>
          <w:trHeight w:val="201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01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Mechanics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 xml:space="preserve">punctuation </w:t>
            </w:r>
            <w:proofErr w:type="gramStart"/>
            <w:r w:rsidRPr="006E1BA0"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 xml:space="preserve">punctuation </w:t>
            </w:r>
            <w:proofErr w:type="gramStart"/>
            <w:r w:rsidRPr="006E1BA0"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capitalization and/or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01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capitalization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correct throughout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correct throughout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punctuation errors 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punctuation errors 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brochure.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brochure after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brochure even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brochure even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feedback from an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after feedback from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after feedback from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E1BA0" w:rsidRPr="006E1BA0" w:rsidTr="00407940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adult.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an adult.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an adult.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E1BA0" w:rsidRPr="006E1BA0" w:rsidTr="00407940">
        <w:trPr>
          <w:trHeight w:val="277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E1BA0" w:rsidRPr="006E1BA0" w:rsidTr="00407940">
        <w:trPr>
          <w:trHeight w:val="233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32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Knowledge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All students in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All students in the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Most students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Several students 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E1BA0" w:rsidRPr="006E1BA0" w:rsidTr="00407940">
        <w:trPr>
          <w:trHeight w:val="252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Gained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group can accurately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group can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group can accurately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group appear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E1BA0" w:rsidRPr="006E1BA0" w:rsidTr="00407940">
        <w:trPr>
          <w:trHeight w:val="155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answer all questions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accurately answer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answer most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15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7"/>
                <w:szCs w:val="17"/>
              </w:rPr>
              <w:t>have little knowledge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related to facts in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about the facts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brochure and to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related to facts in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facts in the brochure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technical processes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07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technical processes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brochure and to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and to technical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used in the brochure.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used to create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technical processes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processes used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brochure.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used to create the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create the brochure.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70"/>
        </w:trPr>
        <w:tc>
          <w:tcPr>
            <w:tcW w:w="19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brochure.</w:t>
            </w:r>
          </w:p>
        </w:tc>
        <w:tc>
          <w:tcPr>
            <w:tcW w:w="1720" w:type="dxa"/>
            <w:tcBorders>
              <w:bottom w:val="single" w:sz="8" w:space="0" w:color="F0F0F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F0F0F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6E1BA0" w:rsidRPr="006E1BA0" w:rsidTr="00407940">
        <w:trPr>
          <w:trHeight w:val="219"/>
        </w:trPr>
        <w:tc>
          <w:tcPr>
            <w:tcW w:w="19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19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b/>
                <w:bCs/>
              </w:rPr>
              <w:t>Sources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Careful and accurate</w:t>
            </w:r>
          </w:p>
        </w:tc>
        <w:tc>
          <w:tcPr>
            <w:tcW w:w="17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Careful and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Careful and accurate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Sources are not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records are kept to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accurate records are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records are kept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documented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document the source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kept to document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document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accurately or are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0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of 95-100% of the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source of 94-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source of 84-75%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kept on many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facts and graphics in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85% of the facts and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facts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graphics.</w:t>
            </w:r>
            <w:bookmarkStart w:id="0" w:name="_GoBack"/>
            <w:bookmarkEnd w:id="0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06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the brochure.</w:t>
            </w: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graphics in the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graphics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</w:tr>
      <w:tr w:rsidR="006E1BA0" w:rsidRPr="006E1BA0" w:rsidTr="00407940">
        <w:trPr>
          <w:trHeight w:val="239"/>
        </w:trPr>
        <w:tc>
          <w:tcPr>
            <w:tcW w:w="19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brochure.</w:t>
            </w:r>
          </w:p>
        </w:tc>
        <w:tc>
          <w:tcPr>
            <w:tcW w:w="172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1BA0">
              <w:rPr>
                <w:rFonts w:ascii="Arial" w:eastAsia="Arial" w:hAnsi="Arial" w:cs="Arial"/>
                <w:sz w:val="18"/>
                <w:szCs w:val="18"/>
              </w:rPr>
              <w:t>brochure.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6E1BA0" w:rsidRPr="006E1BA0" w:rsidTr="00407940">
        <w:trPr>
          <w:trHeight w:val="73"/>
        </w:trPr>
        <w:tc>
          <w:tcPr>
            <w:tcW w:w="19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E1BA0" w:rsidRPr="006E1BA0" w:rsidRDefault="006E1BA0" w:rsidP="006E1B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</w:tr>
    </w:tbl>
    <w:p w:rsidR="006E1BA0" w:rsidRDefault="006E1BA0" w:rsidP="002133BD">
      <w:pPr>
        <w:rPr>
          <w:rFonts w:ascii="Open Sans" w:hAnsi="Open Sans" w:cs="Open Sans"/>
          <w:szCs w:val="24"/>
        </w:rPr>
      </w:pPr>
    </w:p>
    <w:p w:rsidR="006E1BA0" w:rsidRPr="006E1BA0" w:rsidRDefault="006E1BA0" w:rsidP="006E1BA0">
      <w:pPr>
        <w:spacing w:after="0" w:line="240" w:lineRule="auto"/>
        <w:ind w:left="60"/>
        <w:rPr>
          <w:rFonts w:ascii="Open Sans" w:eastAsiaTheme="minorEastAsia" w:hAnsi="Open Sans" w:cs="Open Sans"/>
          <w:sz w:val="24"/>
          <w:szCs w:val="24"/>
        </w:rPr>
      </w:pPr>
      <w:r w:rsidRPr="006E1BA0">
        <w:rPr>
          <w:rFonts w:ascii="Open Sans" w:eastAsia="Arial" w:hAnsi="Open Sans" w:cs="Open Sans"/>
          <w:b/>
          <w:bCs/>
          <w:sz w:val="24"/>
          <w:szCs w:val="24"/>
        </w:rPr>
        <w:t>Total Score _______</w:t>
      </w:r>
    </w:p>
    <w:p w:rsidR="006E1BA0" w:rsidRPr="006E1BA0" w:rsidRDefault="006E1BA0" w:rsidP="006E1BA0">
      <w:pPr>
        <w:spacing w:after="0" w:line="240" w:lineRule="auto"/>
        <w:ind w:left="60"/>
        <w:rPr>
          <w:rFonts w:ascii="Open Sans" w:eastAsiaTheme="minorEastAsia" w:hAnsi="Open Sans" w:cs="Open Sans"/>
          <w:sz w:val="24"/>
          <w:szCs w:val="24"/>
        </w:rPr>
      </w:pPr>
      <w:r w:rsidRPr="006E1BA0">
        <w:rPr>
          <w:rFonts w:ascii="Open Sans" w:eastAsia="Arial" w:hAnsi="Open Sans" w:cs="Open Sans"/>
          <w:b/>
          <w:bCs/>
          <w:sz w:val="24"/>
          <w:szCs w:val="24"/>
        </w:rPr>
        <w:t>Maximum 100 Points</w:t>
      </w:r>
    </w:p>
    <w:p w:rsidR="006E1BA0" w:rsidRPr="002133BD" w:rsidRDefault="006E1BA0" w:rsidP="002133BD">
      <w:pPr>
        <w:rPr>
          <w:rFonts w:ascii="Open Sans" w:hAnsi="Open Sans" w:cs="Open Sans"/>
          <w:szCs w:val="24"/>
        </w:rPr>
      </w:pPr>
    </w:p>
    <w:sectPr w:rsidR="006E1BA0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B69" w:rsidRDefault="00604B69" w:rsidP="00E7721B">
      <w:pPr>
        <w:spacing w:after="0" w:line="240" w:lineRule="auto"/>
      </w:pPr>
      <w:r>
        <w:separator/>
      </w:r>
    </w:p>
  </w:endnote>
  <w:endnote w:type="continuationSeparator" w:id="0">
    <w:p w:rsidR="00604B69" w:rsidRDefault="00604B6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1BA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1BA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B69" w:rsidRDefault="00604B69" w:rsidP="00E7721B">
      <w:pPr>
        <w:spacing w:after="0" w:line="240" w:lineRule="auto"/>
      </w:pPr>
      <w:r>
        <w:separator/>
      </w:r>
    </w:p>
  </w:footnote>
  <w:footnote w:type="continuationSeparator" w:id="0">
    <w:p w:rsidR="00604B69" w:rsidRDefault="00604B6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04B69"/>
    <w:rsid w:val="006344A1"/>
    <w:rsid w:val="006E1BA0"/>
    <w:rsid w:val="007756CF"/>
    <w:rsid w:val="007E317F"/>
    <w:rsid w:val="00807D48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E301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2017-09-24T19:19:00Z</dcterms:created>
  <dcterms:modified xsi:type="dcterms:W3CDTF">2017-09-24T19:19:00Z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