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4B" w:rsidRDefault="000F0B4B" w:rsidP="000F0B4B">
      <w:pPr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Calibri" w:hAnsi="Open Sans" w:cs="Open Sans"/>
          <w:b/>
          <w:bCs/>
        </w:rPr>
        <w:t>Banking Options Test</w:t>
      </w:r>
    </w:p>
    <w:bookmarkEnd w:id="0"/>
    <w:p w:rsidR="000F0B4B" w:rsidRDefault="000F0B4B" w:rsidP="000F0B4B">
      <w:pPr>
        <w:spacing w:line="271" w:lineRule="exact"/>
        <w:rPr>
          <w:rFonts w:ascii="Open Sans" w:hAnsi="Open Sans" w:cs="Open Sans"/>
        </w:rPr>
      </w:pPr>
    </w:p>
    <w:p w:rsidR="000F0B4B" w:rsidRDefault="000F0B4B" w:rsidP="000F0B4B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After completing research online and recording the information, please answer the following questions:</w:t>
      </w:r>
    </w:p>
    <w:p w:rsidR="000F0B4B" w:rsidRDefault="000F0B4B" w:rsidP="000F0B4B">
      <w:pPr>
        <w:numPr>
          <w:ilvl w:val="0"/>
          <w:numId w:val="3"/>
        </w:numPr>
        <w:tabs>
          <w:tab w:val="left" w:pos="769"/>
        </w:tabs>
        <w:spacing w:line="280" w:lineRule="auto"/>
        <w:ind w:left="720" w:right="4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Use the Venn diagram to compare/contrast a bank to a credit union. Provide 3 examples in each section. (If answering electronically, use text boxes in the sections).</w:t>
      </w:r>
    </w:p>
    <w:p w:rsidR="000F0B4B" w:rsidRDefault="000F0B4B" w:rsidP="000F0B4B">
      <w:pPr>
        <w:spacing w:line="20" w:lineRule="exact"/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-453390</wp:posOffset>
            </wp:positionH>
            <wp:positionV relativeFrom="paragraph">
              <wp:posOffset>196850</wp:posOffset>
            </wp:positionV>
            <wp:extent cx="6680835" cy="35375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353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73" w:lineRule="exact"/>
        <w:rPr>
          <w:rFonts w:ascii="Open Sans" w:hAnsi="Open Sans" w:cs="Open Sans"/>
        </w:rPr>
      </w:pPr>
    </w:p>
    <w:p w:rsidR="000F0B4B" w:rsidRDefault="000F0B4B" w:rsidP="000F0B4B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Of the information you looked through and gathered, what currently is your final decision on a personal banking option? Why?  (If answering electronically, use the provided; otherwise write below the box).</w:t>
      </w:r>
    </w:p>
    <w:p w:rsidR="000F0B4B" w:rsidRDefault="000F0B4B" w:rsidP="000F0B4B">
      <w:pPr>
        <w:spacing w:line="24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200" w:lineRule="exact"/>
        <w:rPr>
          <w:rFonts w:ascii="Open Sans" w:hAnsi="Open Sans" w:cs="Open Sans"/>
        </w:rPr>
      </w:pPr>
    </w:p>
    <w:p w:rsidR="000F0B4B" w:rsidRDefault="000F0B4B" w:rsidP="000F0B4B">
      <w:pPr>
        <w:spacing w:line="367" w:lineRule="exact"/>
        <w:rPr>
          <w:rFonts w:ascii="Open Sans" w:hAnsi="Open Sans" w:cs="Open Sans"/>
        </w:rPr>
      </w:pPr>
    </w:p>
    <w:p w:rsidR="000F0B4B" w:rsidRDefault="000F0B4B" w:rsidP="000F0B4B">
      <w:pPr>
        <w:numPr>
          <w:ilvl w:val="0"/>
          <w:numId w:val="5"/>
        </w:numPr>
        <w:tabs>
          <w:tab w:val="left" w:pos="760"/>
        </w:tabs>
        <w:ind w:left="760" w:hanging="4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If you could give one piece of advice to a younger family member or friend, when it comes to banking options, what would it be? (If answering electronically, use the provided; otherwise write below the box).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772" w:rsidRDefault="00CC7772" w:rsidP="00E7721B">
      <w:r>
        <w:separator/>
      </w:r>
    </w:p>
  </w:endnote>
  <w:endnote w:type="continuationSeparator" w:id="0">
    <w:p w:rsidR="00CC7772" w:rsidRDefault="00CC777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F0B4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F0B4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772" w:rsidRDefault="00CC7772" w:rsidP="00E7721B">
      <w:r>
        <w:separator/>
      </w:r>
    </w:p>
  </w:footnote>
  <w:footnote w:type="continuationSeparator" w:id="0">
    <w:p w:rsidR="00CC7772" w:rsidRDefault="00CC777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9216FE66"/>
    <w:lvl w:ilvl="0" w:tplc="1E82C2B2">
      <w:start w:val="3"/>
      <w:numFmt w:val="decimal"/>
      <w:lvlText w:val="%1."/>
      <w:lvlJc w:val="left"/>
      <w:pPr>
        <w:ind w:left="0" w:firstLine="0"/>
      </w:pPr>
    </w:lvl>
    <w:lvl w:ilvl="1" w:tplc="ADA6529E">
      <w:numFmt w:val="decimal"/>
      <w:lvlText w:val=""/>
      <w:lvlJc w:val="left"/>
      <w:pPr>
        <w:ind w:left="0" w:firstLine="0"/>
      </w:pPr>
    </w:lvl>
    <w:lvl w:ilvl="2" w:tplc="0F6E37E2">
      <w:numFmt w:val="decimal"/>
      <w:lvlText w:val=""/>
      <w:lvlJc w:val="left"/>
      <w:pPr>
        <w:ind w:left="0" w:firstLine="0"/>
      </w:pPr>
    </w:lvl>
    <w:lvl w:ilvl="3" w:tplc="45EA7B58">
      <w:numFmt w:val="decimal"/>
      <w:lvlText w:val=""/>
      <w:lvlJc w:val="left"/>
      <w:pPr>
        <w:ind w:left="0" w:firstLine="0"/>
      </w:pPr>
    </w:lvl>
    <w:lvl w:ilvl="4" w:tplc="78CCA3C2">
      <w:numFmt w:val="decimal"/>
      <w:lvlText w:val=""/>
      <w:lvlJc w:val="left"/>
      <w:pPr>
        <w:ind w:left="0" w:firstLine="0"/>
      </w:pPr>
    </w:lvl>
    <w:lvl w:ilvl="5" w:tplc="D6E22DC0">
      <w:numFmt w:val="decimal"/>
      <w:lvlText w:val=""/>
      <w:lvlJc w:val="left"/>
      <w:pPr>
        <w:ind w:left="0" w:firstLine="0"/>
      </w:pPr>
    </w:lvl>
    <w:lvl w:ilvl="6" w:tplc="89121ED2">
      <w:numFmt w:val="decimal"/>
      <w:lvlText w:val=""/>
      <w:lvlJc w:val="left"/>
      <w:pPr>
        <w:ind w:left="0" w:firstLine="0"/>
      </w:pPr>
    </w:lvl>
    <w:lvl w:ilvl="7" w:tplc="A8A66E08">
      <w:numFmt w:val="decimal"/>
      <w:lvlText w:val=""/>
      <w:lvlJc w:val="left"/>
      <w:pPr>
        <w:ind w:left="0" w:firstLine="0"/>
      </w:pPr>
    </w:lvl>
    <w:lvl w:ilvl="8" w:tplc="9D9605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F3E"/>
    <w:multiLevelType w:val="hybridMultilevel"/>
    <w:tmpl w:val="E7287858"/>
    <w:lvl w:ilvl="0" w:tplc="5EBCCC72">
      <w:start w:val="2"/>
      <w:numFmt w:val="decimal"/>
      <w:lvlText w:val="%1."/>
      <w:lvlJc w:val="left"/>
      <w:pPr>
        <w:ind w:left="0" w:firstLine="0"/>
      </w:pPr>
    </w:lvl>
    <w:lvl w:ilvl="1" w:tplc="CE762E42">
      <w:numFmt w:val="decimal"/>
      <w:lvlText w:val=""/>
      <w:lvlJc w:val="left"/>
      <w:pPr>
        <w:ind w:left="0" w:firstLine="0"/>
      </w:pPr>
    </w:lvl>
    <w:lvl w:ilvl="2" w:tplc="E9506A7A">
      <w:numFmt w:val="decimal"/>
      <w:lvlText w:val=""/>
      <w:lvlJc w:val="left"/>
      <w:pPr>
        <w:ind w:left="0" w:firstLine="0"/>
      </w:pPr>
    </w:lvl>
    <w:lvl w:ilvl="3" w:tplc="4222875A">
      <w:numFmt w:val="decimal"/>
      <w:lvlText w:val=""/>
      <w:lvlJc w:val="left"/>
      <w:pPr>
        <w:ind w:left="0" w:firstLine="0"/>
      </w:pPr>
    </w:lvl>
    <w:lvl w:ilvl="4" w:tplc="FF18FA6A">
      <w:numFmt w:val="decimal"/>
      <w:lvlText w:val=""/>
      <w:lvlJc w:val="left"/>
      <w:pPr>
        <w:ind w:left="0" w:firstLine="0"/>
      </w:pPr>
    </w:lvl>
    <w:lvl w:ilvl="5" w:tplc="57A2768E">
      <w:numFmt w:val="decimal"/>
      <w:lvlText w:val=""/>
      <w:lvlJc w:val="left"/>
      <w:pPr>
        <w:ind w:left="0" w:firstLine="0"/>
      </w:pPr>
    </w:lvl>
    <w:lvl w:ilvl="6" w:tplc="92F2E72A">
      <w:numFmt w:val="decimal"/>
      <w:lvlText w:val=""/>
      <w:lvlJc w:val="left"/>
      <w:pPr>
        <w:ind w:left="0" w:firstLine="0"/>
      </w:pPr>
    </w:lvl>
    <w:lvl w:ilvl="7" w:tplc="BC56AEC4">
      <w:numFmt w:val="decimal"/>
      <w:lvlText w:val=""/>
      <w:lvlJc w:val="left"/>
      <w:pPr>
        <w:ind w:left="0" w:firstLine="0"/>
      </w:pPr>
    </w:lvl>
    <w:lvl w:ilvl="8" w:tplc="30BACCC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0C"/>
    <w:multiLevelType w:val="hybridMultilevel"/>
    <w:tmpl w:val="2CB2FD96"/>
    <w:lvl w:ilvl="0" w:tplc="1368BBC8">
      <w:start w:val="1"/>
      <w:numFmt w:val="decimal"/>
      <w:lvlText w:val="%1."/>
      <w:lvlJc w:val="left"/>
      <w:pPr>
        <w:ind w:left="0" w:firstLine="0"/>
      </w:pPr>
    </w:lvl>
    <w:lvl w:ilvl="1" w:tplc="615EBDAA">
      <w:numFmt w:val="decimal"/>
      <w:lvlText w:val=""/>
      <w:lvlJc w:val="left"/>
      <w:pPr>
        <w:ind w:left="0" w:firstLine="0"/>
      </w:pPr>
    </w:lvl>
    <w:lvl w:ilvl="2" w:tplc="95DED82E">
      <w:numFmt w:val="decimal"/>
      <w:lvlText w:val=""/>
      <w:lvlJc w:val="left"/>
      <w:pPr>
        <w:ind w:left="0" w:firstLine="0"/>
      </w:pPr>
    </w:lvl>
    <w:lvl w:ilvl="3" w:tplc="1F4639FC">
      <w:numFmt w:val="decimal"/>
      <w:lvlText w:val=""/>
      <w:lvlJc w:val="left"/>
      <w:pPr>
        <w:ind w:left="0" w:firstLine="0"/>
      </w:pPr>
    </w:lvl>
    <w:lvl w:ilvl="4" w:tplc="FF4A40EE">
      <w:numFmt w:val="decimal"/>
      <w:lvlText w:val=""/>
      <w:lvlJc w:val="left"/>
      <w:pPr>
        <w:ind w:left="0" w:firstLine="0"/>
      </w:pPr>
    </w:lvl>
    <w:lvl w:ilvl="5" w:tplc="7C1A6258">
      <w:numFmt w:val="decimal"/>
      <w:lvlText w:val=""/>
      <w:lvlJc w:val="left"/>
      <w:pPr>
        <w:ind w:left="0" w:firstLine="0"/>
      </w:pPr>
    </w:lvl>
    <w:lvl w:ilvl="6" w:tplc="2A80B560">
      <w:numFmt w:val="decimal"/>
      <w:lvlText w:val=""/>
      <w:lvlJc w:val="left"/>
      <w:pPr>
        <w:ind w:left="0" w:firstLine="0"/>
      </w:pPr>
    </w:lvl>
    <w:lvl w:ilvl="7" w:tplc="9F02ABB0">
      <w:numFmt w:val="decimal"/>
      <w:lvlText w:val=""/>
      <w:lvlJc w:val="left"/>
      <w:pPr>
        <w:ind w:left="0" w:firstLine="0"/>
      </w:pPr>
    </w:lvl>
    <w:lvl w:ilvl="8" w:tplc="E8F4984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F0B4B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CC777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2017-10-30T20:51:00Z</dcterms:created>
  <dcterms:modified xsi:type="dcterms:W3CDTF">2017-10-30T20:51:00Z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