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F4" w:rsidRPr="009F35F4" w:rsidRDefault="009F35F4" w:rsidP="009F35F4">
      <w:pPr>
        <w:ind w:right="-179"/>
        <w:jc w:val="center"/>
        <w:rPr>
          <w:rFonts w:ascii="Open Sans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>Architectural Design Principles</w:t>
      </w:r>
    </w:p>
    <w:p w:rsidR="009F35F4" w:rsidRPr="009F35F4" w:rsidRDefault="009F35F4" w:rsidP="009F35F4">
      <w:pPr>
        <w:spacing w:line="6" w:lineRule="exact"/>
        <w:rPr>
          <w:rFonts w:ascii="Open Sans" w:hAnsi="Open Sans" w:cs="Open Sans"/>
          <w:sz w:val="24"/>
          <w:szCs w:val="24"/>
        </w:rPr>
      </w:pPr>
    </w:p>
    <w:p w:rsidR="009F35F4" w:rsidRPr="009F35F4" w:rsidRDefault="009F35F4" w:rsidP="009F35F4">
      <w:pPr>
        <w:ind w:right="-179"/>
        <w:jc w:val="center"/>
        <w:rPr>
          <w:rFonts w:ascii="Open Sans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i/>
          <w:iCs/>
          <w:sz w:val="24"/>
          <w:szCs w:val="24"/>
        </w:rPr>
        <w:t>Proportion</w:t>
      </w:r>
    </w:p>
    <w:p w:rsidR="009F35F4" w:rsidRPr="009F35F4" w:rsidRDefault="009F35F4" w:rsidP="009F35F4">
      <w:pPr>
        <w:ind w:right="-179"/>
        <w:jc w:val="center"/>
        <w:rPr>
          <w:rFonts w:ascii="Open Sans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>Handout</w:t>
      </w:r>
      <w:bookmarkStart w:id="0" w:name="_GoBack"/>
      <w:bookmarkEnd w:id="0"/>
    </w:p>
    <w:p w:rsidR="009F35F4" w:rsidRPr="009F35F4" w:rsidRDefault="009F35F4" w:rsidP="009F35F4">
      <w:pPr>
        <w:rPr>
          <w:rFonts w:ascii="Open Sans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>Concepts</w:t>
      </w:r>
    </w:p>
    <w:p w:rsidR="009F35F4" w:rsidRPr="009F35F4" w:rsidRDefault="009F35F4" w:rsidP="009F35F4">
      <w:pPr>
        <w:spacing w:line="7" w:lineRule="exact"/>
        <w:rPr>
          <w:rFonts w:ascii="Open Sans" w:hAnsi="Open Sans" w:cs="Open Sans"/>
          <w:sz w:val="24"/>
          <w:szCs w:val="24"/>
        </w:rPr>
      </w:pPr>
    </w:p>
    <w:p w:rsidR="009F35F4" w:rsidRPr="009F35F4" w:rsidRDefault="009F35F4" w:rsidP="009F35F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>Principles of Design</w:t>
      </w:r>
    </w:p>
    <w:p w:rsidR="009F35F4" w:rsidRPr="009F35F4" w:rsidRDefault="009F35F4" w:rsidP="009F35F4">
      <w:pPr>
        <w:spacing w:line="276" w:lineRule="auto"/>
        <w:ind w:left="720"/>
        <w:rPr>
          <w:rFonts w:ascii="Open Sans" w:eastAsia="Symbol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sz w:val="24"/>
          <w:szCs w:val="24"/>
        </w:rPr>
        <w:t>The concepts used to organize or arrange the structural elements of design are known as the principles of design.</w:t>
      </w:r>
    </w:p>
    <w:p w:rsidR="009F35F4" w:rsidRPr="009F35F4" w:rsidRDefault="009F35F4" w:rsidP="009F35F4">
      <w:pPr>
        <w:spacing w:line="189" w:lineRule="exact"/>
        <w:rPr>
          <w:rFonts w:ascii="Open Sans" w:eastAsia="Symbol" w:hAnsi="Open Sans" w:cs="Open Sans"/>
          <w:sz w:val="24"/>
          <w:szCs w:val="24"/>
        </w:rPr>
      </w:pPr>
    </w:p>
    <w:p w:rsidR="009F35F4" w:rsidRPr="009F35F4" w:rsidRDefault="009F35F4" w:rsidP="009F35F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>Elements of Design</w:t>
      </w:r>
    </w:p>
    <w:p w:rsidR="009F35F4" w:rsidRPr="009F35F4" w:rsidRDefault="009F35F4" w:rsidP="009F35F4">
      <w:pPr>
        <w:spacing w:line="276" w:lineRule="auto"/>
        <w:ind w:left="720" w:right="120"/>
        <w:rPr>
          <w:rFonts w:ascii="Open Sans" w:eastAsia="Symbol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sz w:val="24"/>
          <w:szCs w:val="24"/>
        </w:rPr>
        <w:t>The elements of design are components or parts that can be isolated and defined in a visual design.</w:t>
      </w:r>
    </w:p>
    <w:p w:rsidR="009F35F4" w:rsidRPr="009F35F4" w:rsidRDefault="009F35F4" w:rsidP="009F35F4">
      <w:pPr>
        <w:spacing w:line="184" w:lineRule="exact"/>
        <w:rPr>
          <w:rFonts w:ascii="Open Sans" w:hAnsi="Open Sans" w:cs="Open Sans"/>
          <w:sz w:val="24"/>
          <w:szCs w:val="24"/>
        </w:rPr>
      </w:pPr>
    </w:p>
    <w:p w:rsidR="009F35F4" w:rsidRPr="009F35F4" w:rsidRDefault="009F35F4" w:rsidP="009F35F4">
      <w:pPr>
        <w:rPr>
          <w:rFonts w:ascii="Open Sans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>Vocabulary</w:t>
      </w:r>
    </w:p>
    <w:p w:rsidR="009F35F4" w:rsidRPr="009F35F4" w:rsidRDefault="009F35F4" w:rsidP="009F35F4">
      <w:pPr>
        <w:spacing w:line="22" w:lineRule="exact"/>
        <w:rPr>
          <w:rFonts w:ascii="Open Sans" w:hAnsi="Open Sans" w:cs="Open Sans"/>
          <w:sz w:val="24"/>
          <w:szCs w:val="24"/>
        </w:rPr>
      </w:pPr>
    </w:p>
    <w:p w:rsidR="009F35F4" w:rsidRPr="009F35F4" w:rsidRDefault="009F35F4" w:rsidP="009F35F4">
      <w:pPr>
        <w:numPr>
          <w:ilvl w:val="0"/>
          <w:numId w:val="5"/>
        </w:numPr>
        <w:tabs>
          <w:tab w:val="left" w:pos="720"/>
        </w:tabs>
        <w:spacing w:after="0" w:line="264" w:lineRule="auto"/>
        <w:ind w:left="720" w:right="760" w:hanging="360"/>
        <w:rPr>
          <w:rFonts w:ascii="Open Sans" w:eastAsia="Symbol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 xml:space="preserve">Proportion- </w:t>
      </w:r>
      <w:r w:rsidRPr="009F35F4">
        <w:rPr>
          <w:rFonts w:ascii="Open Sans" w:eastAsia="Arial" w:hAnsi="Open Sans" w:cs="Open Sans"/>
          <w:sz w:val="24"/>
          <w:szCs w:val="24"/>
        </w:rPr>
        <w:t>the correct or desirable relationship between parts of a whole; balance or</w:t>
      </w:r>
      <w:r w:rsidRPr="009F35F4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F35F4">
        <w:rPr>
          <w:rFonts w:ascii="Open Sans" w:eastAsia="Arial" w:hAnsi="Open Sans" w:cs="Open Sans"/>
          <w:sz w:val="24"/>
          <w:szCs w:val="24"/>
        </w:rPr>
        <w:t>symmetry</w:t>
      </w:r>
    </w:p>
    <w:p w:rsidR="009F35F4" w:rsidRPr="009F35F4" w:rsidRDefault="009F35F4" w:rsidP="009F35F4">
      <w:pPr>
        <w:spacing w:line="217" w:lineRule="exact"/>
        <w:rPr>
          <w:rFonts w:ascii="Open Sans" w:eastAsia="Symbol" w:hAnsi="Open Sans" w:cs="Open Sans"/>
          <w:sz w:val="24"/>
          <w:szCs w:val="24"/>
        </w:rPr>
      </w:pPr>
    </w:p>
    <w:p w:rsidR="009F35F4" w:rsidRPr="009F35F4" w:rsidRDefault="009F35F4" w:rsidP="009F35F4">
      <w:pPr>
        <w:numPr>
          <w:ilvl w:val="0"/>
          <w:numId w:val="5"/>
        </w:numPr>
        <w:tabs>
          <w:tab w:val="left" w:pos="720"/>
        </w:tabs>
        <w:spacing w:after="0" w:line="249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 xml:space="preserve">Golden Ratio- </w:t>
      </w:r>
      <w:r w:rsidRPr="009F35F4">
        <w:rPr>
          <w:rFonts w:ascii="Open Sans" w:eastAsia="Arial" w:hAnsi="Open Sans" w:cs="Open Sans"/>
          <w:sz w:val="24"/>
          <w:szCs w:val="24"/>
        </w:rPr>
        <w:t>a ratio between two portions of a line, or the two dimensions of a plane figure,</w:t>
      </w:r>
      <w:r w:rsidRPr="009F35F4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F35F4">
        <w:rPr>
          <w:rFonts w:ascii="Open Sans" w:eastAsia="Arial" w:hAnsi="Open Sans" w:cs="Open Sans"/>
          <w:sz w:val="24"/>
          <w:szCs w:val="24"/>
        </w:rPr>
        <w:t>in which the lesser of the two is to the greater as the greater is to the sum of both: a ratio of approximately 0.618 to 1.000</w:t>
      </w:r>
    </w:p>
    <w:p w:rsidR="009F35F4" w:rsidRPr="009F35F4" w:rsidRDefault="009F35F4" w:rsidP="009F35F4">
      <w:pPr>
        <w:spacing w:line="236" w:lineRule="exact"/>
        <w:rPr>
          <w:rFonts w:ascii="Open Sans" w:eastAsia="Symbol" w:hAnsi="Open Sans" w:cs="Open Sans"/>
          <w:sz w:val="24"/>
          <w:szCs w:val="24"/>
        </w:rPr>
      </w:pPr>
    </w:p>
    <w:p w:rsidR="009F35F4" w:rsidRPr="009F35F4" w:rsidRDefault="009F35F4" w:rsidP="009F35F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>Balance</w:t>
      </w:r>
      <w:r w:rsidRPr="009F35F4">
        <w:rPr>
          <w:rFonts w:ascii="Open Sans" w:eastAsia="Arial" w:hAnsi="Open Sans" w:cs="Open Sans"/>
          <w:sz w:val="24"/>
          <w:szCs w:val="24"/>
        </w:rPr>
        <w:t>- the elements in the design creates a sense of equilibrium.</w:t>
      </w:r>
    </w:p>
    <w:p w:rsidR="009F35F4" w:rsidRPr="009F35F4" w:rsidRDefault="009F35F4" w:rsidP="009F35F4">
      <w:pPr>
        <w:spacing w:line="272" w:lineRule="exact"/>
        <w:rPr>
          <w:rFonts w:ascii="Open Sans" w:eastAsia="Symbol" w:hAnsi="Open Sans" w:cs="Open Sans"/>
          <w:sz w:val="24"/>
          <w:szCs w:val="24"/>
        </w:rPr>
      </w:pPr>
    </w:p>
    <w:p w:rsidR="009F35F4" w:rsidRPr="009F35F4" w:rsidRDefault="009F35F4" w:rsidP="009F35F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>Emphasis</w:t>
      </w:r>
      <w:r w:rsidRPr="009F35F4">
        <w:rPr>
          <w:rFonts w:ascii="Open Sans" w:eastAsia="Arial" w:hAnsi="Open Sans" w:cs="Open Sans"/>
          <w:sz w:val="24"/>
          <w:szCs w:val="24"/>
        </w:rPr>
        <w:t>- creates a focal point within the design.</w:t>
      </w:r>
    </w:p>
    <w:p w:rsidR="009F35F4" w:rsidRPr="009F35F4" w:rsidRDefault="009F35F4" w:rsidP="009F35F4">
      <w:pPr>
        <w:spacing w:line="274" w:lineRule="exact"/>
        <w:rPr>
          <w:rFonts w:ascii="Open Sans" w:eastAsia="Symbol" w:hAnsi="Open Sans" w:cs="Open Sans"/>
          <w:sz w:val="24"/>
          <w:szCs w:val="24"/>
        </w:rPr>
      </w:pPr>
    </w:p>
    <w:p w:rsidR="009F35F4" w:rsidRPr="009F35F4" w:rsidRDefault="009F35F4" w:rsidP="009F35F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>Rhythm</w:t>
      </w:r>
      <w:r w:rsidRPr="009F35F4">
        <w:rPr>
          <w:rFonts w:ascii="Open Sans" w:eastAsia="Arial" w:hAnsi="Open Sans" w:cs="Open Sans"/>
          <w:sz w:val="24"/>
          <w:szCs w:val="24"/>
        </w:rPr>
        <w:t>- repetition within a design that creates consistency.</w:t>
      </w:r>
    </w:p>
    <w:p w:rsidR="009F35F4" w:rsidRPr="009F35F4" w:rsidRDefault="009F35F4" w:rsidP="009F35F4">
      <w:pPr>
        <w:spacing w:line="274" w:lineRule="exact"/>
        <w:rPr>
          <w:rFonts w:ascii="Open Sans" w:eastAsia="Symbol" w:hAnsi="Open Sans" w:cs="Open Sans"/>
          <w:sz w:val="24"/>
          <w:szCs w:val="24"/>
        </w:rPr>
      </w:pPr>
    </w:p>
    <w:p w:rsidR="009F35F4" w:rsidRPr="009F35F4" w:rsidRDefault="009F35F4" w:rsidP="009F35F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F35F4">
        <w:rPr>
          <w:rFonts w:ascii="Open Sans" w:eastAsia="Arial" w:hAnsi="Open Sans" w:cs="Open Sans"/>
          <w:b/>
          <w:bCs/>
          <w:sz w:val="24"/>
          <w:szCs w:val="24"/>
        </w:rPr>
        <w:t xml:space="preserve">Harmony- </w:t>
      </w:r>
      <w:r w:rsidRPr="009F35F4">
        <w:rPr>
          <w:rFonts w:ascii="Open Sans" w:eastAsia="Arial" w:hAnsi="Open Sans" w:cs="Open Sans"/>
          <w:sz w:val="24"/>
          <w:szCs w:val="24"/>
        </w:rPr>
        <w:t>the elements in the design complement each other.</w:t>
      </w:r>
    </w:p>
    <w:p w:rsidR="009F35F4" w:rsidRDefault="009F35F4" w:rsidP="009F35F4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1E" w:rsidRDefault="00510E1E" w:rsidP="00E7721B">
      <w:pPr>
        <w:spacing w:after="0" w:line="240" w:lineRule="auto"/>
      </w:pPr>
      <w:r>
        <w:separator/>
      </w:r>
    </w:p>
  </w:endnote>
  <w:endnote w:type="continuationSeparator" w:id="0">
    <w:p w:rsidR="00510E1E" w:rsidRDefault="00510E1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F35F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F35F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1E" w:rsidRDefault="00510E1E" w:rsidP="00E7721B">
      <w:pPr>
        <w:spacing w:after="0" w:line="240" w:lineRule="auto"/>
      </w:pPr>
      <w:r>
        <w:separator/>
      </w:r>
    </w:p>
  </w:footnote>
  <w:footnote w:type="continuationSeparator" w:id="0">
    <w:p w:rsidR="00510E1E" w:rsidRDefault="00510E1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AEC07CB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A620BF82">
      <w:numFmt w:val="decimal"/>
      <w:lvlText w:val=""/>
      <w:lvlJc w:val="left"/>
      <w:pPr>
        <w:ind w:left="0" w:firstLine="0"/>
      </w:pPr>
    </w:lvl>
    <w:lvl w:ilvl="2" w:tplc="71B80D42">
      <w:numFmt w:val="decimal"/>
      <w:lvlText w:val=""/>
      <w:lvlJc w:val="left"/>
      <w:pPr>
        <w:ind w:left="0" w:firstLine="0"/>
      </w:pPr>
    </w:lvl>
    <w:lvl w:ilvl="3" w:tplc="E2128742">
      <w:numFmt w:val="decimal"/>
      <w:lvlText w:val=""/>
      <w:lvlJc w:val="left"/>
      <w:pPr>
        <w:ind w:left="0" w:firstLine="0"/>
      </w:pPr>
    </w:lvl>
    <w:lvl w:ilvl="4" w:tplc="50C4FA70">
      <w:numFmt w:val="decimal"/>
      <w:lvlText w:val=""/>
      <w:lvlJc w:val="left"/>
      <w:pPr>
        <w:ind w:left="0" w:firstLine="0"/>
      </w:pPr>
    </w:lvl>
    <w:lvl w:ilvl="5" w:tplc="51D014D0">
      <w:numFmt w:val="decimal"/>
      <w:lvlText w:val=""/>
      <w:lvlJc w:val="left"/>
      <w:pPr>
        <w:ind w:left="0" w:firstLine="0"/>
      </w:pPr>
    </w:lvl>
    <w:lvl w:ilvl="6" w:tplc="DD14FD44">
      <w:numFmt w:val="decimal"/>
      <w:lvlText w:val=""/>
      <w:lvlJc w:val="left"/>
      <w:pPr>
        <w:ind w:left="0" w:firstLine="0"/>
      </w:pPr>
    </w:lvl>
    <w:lvl w:ilvl="7" w:tplc="E16EF4F2">
      <w:numFmt w:val="decimal"/>
      <w:lvlText w:val=""/>
      <w:lvlJc w:val="left"/>
      <w:pPr>
        <w:ind w:left="0" w:firstLine="0"/>
      </w:pPr>
    </w:lvl>
    <w:lvl w:ilvl="8" w:tplc="81A4DF7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6AE"/>
    <w:multiLevelType w:val="hybridMultilevel"/>
    <w:tmpl w:val="36525E2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6CA364">
      <w:numFmt w:val="decimal"/>
      <w:lvlText w:val=""/>
      <w:lvlJc w:val="left"/>
      <w:pPr>
        <w:ind w:left="0" w:firstLine="0"/>
      </w:pPr>
    </w:lvl>
    <w:lvl w:ilvl="2" w:tplc="DF86949E">
      <w:numFmt w:val="decimal"/>
      <w:lvlText w:val=""/>
      <w:lvlJc w:val="left"/>
      <w:pPr>
        <w:ind w:left="0" w:firstLine="0"/>
      </w:pPr>
    </w:lvl>
    <w:lvl w:ilvl="3" w:tplc="1A8230DC">
      <w:numFmt w:val="decimal"/>
      <w:lvlText w:val=""/>
      <w:lvlJc w:val="left"/>
      <w:pPr>
        <w:ind w:left="0" w:firstLine="0"/>
      </w:pPr>
    </w:lvl>
    <w:lvl w:ilvl="4" w:tplc="F8A67D0E">
      <w:numFmt w:val="decimal"/>
      <w:lvlText w:val=""/>
      <w:lvlJc w:val="left"/>
      <w:pPr>
        <w:ind w:left="0" w:firstLine="0"/>
      </w:pPr>
    </w:lvl>
    <w:lvl w:ilvl="5" w:tplc="1BC2368C">
      <w:numFmt w:val="decimal"/>
      <w:lvlText w:val=""/>
      <w:lvlJc w:val="left"/>
      <w:pPr>
        <w:ind w:left="0" w:firstLine="0"/>
      </w:pPr>
    </w:lvl>
    <w:lvl w:ilvl="6" w:tplc="FD6E28C2">
      <w:numFmt w:val="decimal"/>
      <w:lvlText w:val=""/>
      <w:lvlJc w:val="left"/>
      <w:pPr>
        <w:ind w:left="0" w:firstLine="0"/>
      </w:pPr>
    </w:lvl>
    <w:lvl w:ilvl="7" w:tplc="F37EC48C">
      <w:numFmt w:val="decimal"/>
      <w:lvlText w:val=""/>
      <w:lvlJc w:val="left"/>
      <w:pPr>
        <w:ind w:left="0" w:firstLine="0"/>
      </w:pPr>
    </w:lvl>
    <w:lvl w:ilvl="8" w:tplc="A65ECD3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050DB"/>
    <w:multiLevelType w:val="hybridMultilevel"/>
    <w:tmpl w:val="9746DE70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A620BF82">
      <w:numFmt w:val="decimal"/>
      <w:lvlText w:val=""/>
      <w:lvlJc w:val="left"/>
      <w:pPr>
        <w:ind w:left="0" w:firstLine="0"/>
      </w:pPr>
    </w:lvl>
    <w:lvl w:ilvl="2" w:tplc="71B80D42">
      <w:numFmt w:val="decimal"/>
      <w:lvlText w:val=""/>
      <w:lvlJc w:val="left"/>
      <w:pPr>
        <w:ind w:left="0" w:firstLine="0"/>
      </w:pPr>
    </w:lvl>
    <w:lvl w:ilvl="3" w:tplc="E2128742">
      <w:numFmt w:val="decimal"/>
      <w:lvlText w:val=""/>
      <w:lvlJc w:val="left"/>
      <w:pPr>
        <w:ind w:left="0" w:firstLine="0"/>
      </w:pPr>
    </w:lvl>
    <w:lvl w:ilvl="4" w:tplc="50C4FA70">
      <w:numFmt w:val="decimal"/>
      <w:lvlText w:val=""/>
      <w:lvlJc w:val="left"/>
      <w:pPr>
        <w:ind w:left="0" w:firstLine="0"/>
      </w:pPr>
    </w:lvl>
    <w:lvl w:ilvl="5" w:tplc="51D014D0">
      <w:numFmt w:val="decimal"/>
      <w:lvlText w:val=""/>
      <w:lvlJc w:val="left"/>
      <w:pPr>
        <w:ind w:left="0" w:firstLine="0"/>
      </w:pPr>
    </w:lvl>
    <w:lvl w:ilvl="6" w:tplc="DD14FD44">
      <w:numFmt w:val="decimal"/>
      <w:lvlText w:val=""/>
      <w:lvlJc w:val="left"/>
      <w:pPr>
        <w:ind w:left="0" w:firstLine="0"/>
      </w:pPr>
    </w:lvl>
    <w:lvl w:ilvl="7" w:tplc="E16EF4F2">
      <w:numFmt w:val="decimal"/>
      <w:lvlText w:val=""/>
      <w:lvlJc w:val="left"/>
      <w:pPr>
        <w:ind w:left="0" w:firstLine="0"/>
      </w:pPr>
    </w:lvl>
    <w:lvl w:ilvl="8" w:tplc="81A4DF7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10E1E"/>
    <w:rsid w:val="00522998"/>
    <w:rsid w:val="006344A1"/>
    <w:rsid w:val="007756CF"/>
    <w:rsid w:val="007E317F"/>
    <w:rsid w:val="00807D48"/>
    <w:rsid w:val="009F35F4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2017-09-24T19:37:00Z</dcterms:created>
  <dcterms:modified xsi:type="dcterms:W3CDTF">2017-09-24T19:37:00Z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